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ageBreakBefore w:val="0"/>
      </w:pPr>
      <w:r>
        <w:rPr>
          <w:b w:val="0"/>
          <w:i w:val="0"/>
        </w:rPr>
        <w:t>Gemini: все анализы монтажа</w:t>
      </w:r>
    </w:p>
    <w:p>
      <w:r>
        <w:rPr>
          <w:b w:val="0"/>
          <w:i w:val="0"/>
        </w:rPr>
        <w:t>Чат «Анализ стиля динамичного промо-монтажа»</w:t>
      </w:r>
    </w:p>
    <w:p>
      <w:r>
        <w:rPr>
          <w:b w:val="0"/>
          <w:i w:val="0"/>
        </w:rPr>
        <w:t>Полная подборка 8 ответов Gemini и 8 вопросов пользователя в порядке переписки. Извлечено из открытого чата 11 октября 2026 года (America/Los_Angeles).</w:t>
      </w:r>
    </w:p>
    <w:p>
      <w:r>
        <w:t>Иллюстрации добавлены при сборке: 29 кадров из четырёх разобранных видео. Их подписи описывают видимое; таймкоды у картинок отсчитаны от начала локального видеофайла. В тексте Gemini исходные тайминги сохранены.</w:t>
      </w:r>
    </w:p>
    <w:p>
      <w:r>
        <w:rPr>
          <w:b w:val="0"/>
          <w:i w:val="0"/>
        </w:rPr>
        <w:t>Тексты ответов воспроизведены без сокращения и смысловой редакции. Заголовки восьми разделов и это предисловие добавлены для навигации. Таблицы, примеры кода и исходные формулировки сохранены. Кнопки интерфейса опущены; видимые указатели на видео заменены номерами в квадратных скобках, их подписи собраны в конце.</w:t>
      </w:r>
    </w:p>
    <w:p>
      <w:r>
        <w:rPr>
          <w:b w:val="0"/>
          <w:i w:val="0"/>
        </w:rPr>
        <w:t>Все оценки, названия стилей и рекомендации внутри ответов принадлежат Gemini. Это сборник переписки; проверка выводов и изменение монтажного процесса в него не входят.</w:t>
      </w:r>
    </w:p>
    <w:p>
      <w:r>
        <w:rPr>
          <w:b w:val="0"/>
          <w:i w:val="0"/>
        </w:rPr>
        <w:t>Открыть исходный чат Gemini</w:t>
      </w:r>
    </w:p>
    <w:p>
      <w:pPr>
        <w:pStyle w:val="Heading2"/>
      </w:pPr>
      <w:r>
        <w:rPr>
          <w:b w:val="0"/>
          <w:i w:val="0"/>
        </w:rPr>
        <w:t>Содержание</w:t>
      </w:r>
    </w:p>
    <w:p>
      <w:pPr>
        <w:ind w:left="238"/>
      </w:pPr>
      <w:r>
        <w:t xml:space="preserve">1. </w:t>
      </w:r>
      <w:r>
        <w:rPr>
          <w:b w:val="0"/>
          <w:i w:val="0"/>
        </w:rPr>
        <w:t>1. Первый ролик: полифония интервью и метафорический B-roll</w:t>
      </w:r>
    </w:p>
    <w:p>
      <w:pPr>
        <w:ind w:left="238"/>
      </w:pPr>
      <w:r>
        <w:t xml:space="preserve">2. </w:t>
      </w:r>
      <w:r>
        <w:rPr>
          <w:b w:val="0"/>
          <w:i w:val="0"/>
        </w:rPr>
        <w:t>2. Работа AI-агентов: отбор B-roll и монтажный процесс</w:t>
      </w:r>
    </w:p>
    <w:p>
      <w:pPr>
        <w:ind w:left="238"/>
      </w:pPr>
      <w:r>
        <w:t xml:space="preserve">3. </w:t>
      </w:r>
      <w:r>
        <w:rPr>
          <w:b w:val="0"/>
          <w:i w:val="0"/>
        </w:rPr>
        <w:t>3. Второй ролик: музыкальный ритм, микро-сюжеты и визуальные рифмы</w:t>
      </w:r>
    </w:p>
    <w:p>
      <w:pPr>
        <w:ind w:left="238"/>
      </w:pPr>
      <w:r>
        <w:t xml:space="preserve">4. </w:t>
      </w:r>
      <w:r>
        <w:rPr>
          <w:b w:val="0"/>
          <w:i w:val="0"/>
        </w:rPr>
        <w:t>4. Как Gemini называет общий стиль этих работ</w:t>
      </w:r>
    </w:p>
    <w:p>
      <w:pPr>
        <w:ind w:left="238"/>
      </w:pPr>
      <w:r>
        <w:t xml:space="preserve">5. </w:t>
      </w:r>
      <w:r>
        <w:rPr>
          <w:b w:val="0"/>
          <w:i w:val="0"/>
        </w:rPr>
        <w:t>5. Как Gemini описывает мышление автора</w:t>
      </w:r>
    </w:p>
    <w:p>
      <w:pPr>
        <w:ind w:left="238"/>
      </w:pPr>
      <w:r>
        <w:t xml:space="preserve">6. </w:t>
      </w:r>
      <w:r>
        <w:rPr>
          <w:b w:val="0"/>
          <w:i w:val="0"/>
        </w:rPr>
        <w:t>6. Уточнение контекста: репортажная съёмка и работа с тем, что есть</w:t>
      </w:r>
    </w:p>
    <w:p>
      <w:pPr>
        <w:ind w:left="238"/>
      </w:pPr>
      <w:r>
        <w:t xml:space="preserve">7. </w:t>
      </w:r>
      <w:r>
        <w:rPr>
          <w:b w:val="0"/>
          <w:i w:val="0"/>
        </w:rPr>
        <w:t>7. Третий ролик: фильм-манифест и документальная история</w:t>
      </w:r>
    </w:p>
    <w:p>
      <w:pPr>
        <w:ind w:left="238"/>
      </w:pPr>
      <w:r>
        <w:t xml:space="preserve">8. </w:t>
      </w:r>
      <w:r>
        <w:rPr>
          <w:b w:val="0"/>
          <w:i w:val="0"/>
        </w:rPr>
        <w:t>8. Четвёртый ролик: документальный портрет и путь героя</w:t>
      </w:r>
    </w:p>
    <w:p>
      <w:pPr>
        <w:pStyle w:val="Heading1"/>
      </w:pPr>
      <w:r>
        <w:rPr>
          <w:b w:val="0"/>
          <w:i w:val="0"/>
        </w:rPr>
        <w:t>1. Первый ролик: полифония интервью и метафорический B-roll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Можешь, пожалуйста, проанализировать мой стиль монтажа, как подбираются бироллы, как строится сторителлинг, как и среди интервью, так и как это поддерживает вообще в принципе, как это поддерживает визуал, бироллы и так далее. Это я для чего хочу, чтобы я потом давал агентам, когда отбирать материал, собирать сторителлинг вместе с бироллами, чтобы они отбирали материал и сделали монтаж в моём стиле.</w:t>
      </w:r>
    </w:p>
    <w:p>
      <w:r>
        <w:rPr>
          <w:b w:val="0"/>
          <w:i w:val="0"/>
        </w:rPr>
        <w:t>Вложение в запросе: видео. Длительность, показанная Gemini: 1:25.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Этот ролик демонстрирует динамичный, интеллектуальный и метафоричный промо-монтаж, построенный по принципу </w:t>
      </w:r>
      <w:r>
        <w:rPr>
          <w:b/>
          <w:i w:val="0"/>
        </w:rPr>
        <w:t>Audio-First Polyphonic Storytelling</w:t>
      </w:r>
      <w:r>
        <w:rPr>
          <w:b w:val="0"/>
          <w:i w:val="0"/>
        </w:rPr>
        <w:t xml:space="preserve"> (аудио-ориентированная полифония) с визуальной поддержкой через гибридный B-roll (репортаж + метафоры + CGI/мемы).</w:t>
      </w:r>
    </w:p>
    <w:p>
      <w:pPr>
        <w:pStyle w:val="Heading2"/>
      </w:pPr>
      <w:r>
        <w:rPr>
          <w:b w:val="0"/>
          <w:i w:val="0"/>
        </w:rPr>
        <w:t>1. Архитектура нарратива: «Коллективный монолог»</w:t>
      </w:r>
    </w:p>
    <w:p>
      <w:r>
        <w:rPr>
          <w:b w:val="0"/>
          <w:i w:val="0"/>
        </w:rPr>
        <w:t xml:space="preserve">Интервью и спичи здесь не существуют изолированно — они нарезаны на микрофрагменты и собраны в </w:t>
      </w:r>
      <w:r>
        <w:rPr>
          <w:b/>
          <w:i w:val="0"/>
        </w:rPr>
        <w:t>один непрерывный сквозной диалог</w:t>
      </w:r>
      <w:r>
        <w:rPr>
          <w:b w:val="0"/>
          <w:i w:val="0"/>
        </w:rPr>
        <w:t>, где разные люди продолжают и усиливают мысли друг друга:</w:t>
      </w:r>
    </w:p>
    <w:p>
      <w:pPr>
        <w:ind w:left="238"/>
      </w:pPr>
      <w:r>
        <w:t xml:space="preserve">• </w:t>
      </w:r>
      <w:r>
        <w:rPr>
          <w:b/>
          <w:i w:val="0"/>
        </w:rPr>
        <w:t>Отбор реплик (Soundbites):</w:t>
      </w:r>
      <w:r>
        <w:rPr>
          <w:b w:val="0"/>
          <w:i w:val="0"/>
        </w:rPr>
        <w:t xml:space="preserve"> Полностью исключены длинные объяснения, контекстные вводные, должности и «вода». Берутся только три типа фраз:</w:t>
      </w:r>
    </w:p>
    <w:p>
      <w:pPr>
        <w:ind w:left="476"/>
      </w:pPr>
      <w:r>
        <w:t xml:space="preserve">1. </w:t>
      </w:r>
      <w:r>
        <w:rPr>
          <w:b w:val="0"/>
          <w:i/>
        </w:rPr>
        <w:t>Философский триггер / Провокация:</w:t>
      </w:r>
      <w:r>
        <w:rPr>
          <w:b w:val="0"/>
          <w:i w:val="0"/>
        </w:rPr>
        <w:t xml:space="preserve"> («What excites me the most is the thing that we do not know», «A year ago... seems like the stone age»).</w:t>
      </w:r>
    </w:p>
    <w:p>
      <w:pPr>
        <w:ind w:left="476"/>
      </w:pPr>
      <w:r>
        <w:t xml:space="preserve">2. </w:t>
      </w:r>
      <w:r>
        <w:rPr>
          <w:b w:val="0"/>
          <w:i/>
        </w:rPr>
        <w:t>Динамика и масштаб:</w:t>
      </w:r>
      <w:r>
        <w:rPr>
          <w:b w:val="0"/>
          <w:i w:val="0"/>
        </w:rPr>
        <w:t xml:space="preserve"> («The ground is shifting very fast», «Explode!», «1000x more software»).</w:t>
      </w:r>
    </w:p>
    <w:p>
      <w:pPr>
        <w:ind w:left="476"/>
      </w:pPr>
      <w:r>
        <w:t xml:space="preserve">3. </w:t>
      </w:r>
      <w:r>
        <w:rPr>
          <w:b w:val="0"/>
          <w:i/>
        </w:rPr>
        <w:t>Ирония и индустриальный сленг:</w:t>
      </w:r>
      <w:r>
        <w:rPr>
          <w:b w:val="0"/>
          <w:i w:val="0"/>
        </w:rPr>
        <w:t xml:space="preserve"> («Yo dog, I heard you like agents», «Full stack vibing», «Just use AI»).</w:t>
      </w:r>
    </w:p>
    <w:p>
      <w:pPr>
        <w:ind w:left="238"/>
      </w:pPr>
      <w:r>
        <w:t xml:space="preserve">• </w:t>
      </w:r>
      <w:r>
        <w:rPr>
          <w:b/>
          <w:i w:val="0"/>
        </w:rPr>
        <w:t>Драматургическая дуга (5 актов за 1 минуту):</w:t>
      </w:r>
    </w:p>
    <w:p>
      <w:pPr>
        <w:ind w:left="476"/>
      </w:pPr>
      <w:r>
        <w:t xml:space="preserve">1. </w:t>
      </w:r>
      <w:r>
        <w:rPr>
          <w:b/>
          <w:i w:val="0"/>
        </w:rPr>
        <w:t>Хук (0:00–0:04):</w:t>
      </w:r>
      <w:r>
        <w:rPr>
          <w:b w:val="0"/>
          <w:i w:val="0"/>
        </w:rPr>
        <w:t xml:space="preserve"> Загадка и приглашение внутрь («How deep does the rabbit hole go?» → «Let's dive in»).</w:t>
      </w:r>
    </w:p>
    <w:p>
      <w:pPr>
        <w:ind w:left="476"/>
      </w:pPr>
      <w:r>
        <w:t xml:space="preserve">2. </w:t>
      </w:r>
      <w:r>
        <w:rPr>
          <w:b/>
          <w:i w:val="0"/>
        </w:rPr>
        <w:t>Экспозиция скорости (0:04–0:19):</w:t>
      </w:r>
      <w:r>
        <w:rPr>
          <w:b w:val="0"/>
          <w:i w:val="0"/>
        </w:rPr>
        <w:t xml:space="preserve"> Ощущение сингулярности, сравнение с каменным веком, ускорение.</w:t>
      </w:r>
    </w:p>
    <w:p>
      <w:pPr>
        <w:ind w:left="476"/>
      </w:pPr>
      <w:r>
        <w:t xml:space="preserve">3. </w:t>
      </w:r>
      <w:r>
        <w:rPr>
          <w:b/>
          <w:i w:val="0"/>
        </w:rPr>
        <w:t>Культурный срез и мем-реальность (0:20–0:33):</w:t>
      </w:r>
      <w:r>
        <w:rPr>
          <w:b w:val="0"/>
          <w:i w:val="0"/>
        </w:rPr>
        <w:t xml:space="preserve"> Самоирония сообщества, агенты, вайб-кодинг.</w:t>
      </w:r>
    </w:p>
    <w:p>
      <w:pPr>
        <w:ind w:left="476"/>
      </w:pPr>
      <w:r>
        <w:t xml:space="preserve">4. </w:t>
      </w:r>
      <w:r>
        <w:rPr>
          <w:b/>
          <w:i w:val="0"/>
        </w:rPr>
        <w:t>Сдвиг парадигмы (0:33–0:58):</w:t>
      </w:r>
      <w:r>
        <w:rPr>
          <w:b w:val="0"/>
          <w:i w:val="0"/>
        </w:rPr>
        <w:t xml:space="preserve"> «Нельзя верить тому, что видим», роботы на улицах, созидание в 1000 раз быстрее.</w:t>
      </w:r>
    </w:p>
    <w:p>
      <w:pPr>
        <w:ind w:left="476"/>
      </w:pPr>
      <w:r>
        <w:t xml:space="preserve">5. </w:t>
      </w:r>
      <w:r>
        <w:rPr>
          <w:b/>
          <w:i w:val="0"/>
        </w:rPr>
        <w:t>Кульминация и закольцовка (0:58–1:10):</w:t>
      </w:r>
      <w:r>
        <w:rPr>
          <w:b w:val="0"/>
          <w:i w:val="0"/>
        </w:rPr>
        <w:t xml:space="preserve"> Возврат к метафоре кроличьей норы, кролик прыгает в бездну, финальный панчлайн шепотом («Welcome to the simulation»).</w:t>
      </w:r>
    </w:p>
    <w:p>
      <w:pPr>
        <w:pStyle w:val="Heading3"/>
        <w:keepNext/>
      </w:pPr>
      <w:r>
        <w:t>Иллюстрация · Возвращение к исходному образу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Master · 00:01.00 — Кролик в начале  |  01:04.30 — Прыжок в отверстие в шахматном полу</w:t>
      </w:r>
    </w:p>
    <w:p>
      <w:pPr>
        <w:pStyle w:val="Heading2"/>
      </w:pPr>
      <w:r>
        <w:rPr>
          <w:b w:val="0"/>
          <w:i w:val="0"/>
        </w:rPr>
        <w:t>2. Типология и логика подбора B-Roll</w:t>
      </w:r>
    </w:p>
    <w:p>
      <w:r>
        <w:rPr>
          <w:b w:val="0"/>
          <w:i w:val="0"/>
        </w:rPr>
        <w:t xml:space="preserve">B-roll здесь не просто закрывает склейки (L/J-cuts), он работает как </w:t>
      </w:r>
      <w:r>
        <w:rPr>
          <w:b/>
          <w:i w:val="0"/>
        </w:rPr>
        <w:t>контрапункт, гипербола или визуальная расшифровка метафоры</w:t>
      </w:r>
      <w:r>
        <w:rPr>
          <w:b w:val="0"/>
          <w:i w:val="0"/>
        </w:rPr>
        <w:t>:</w:t>
      </w:r>
    </w:p>
    <w:p>
      <w:pPr>
        <w:ind w:left="238"/>
      </w:pPr>
      <w:r>
        <w:t xml:space="preserve">1. </w:t>
      </w:r>
      <w:r>
        <w:rPr>
          <w:b/>
          <w:i w:val="0"/>
        </w:rPr>
        <w:t>Метафорический и сюрреалистичный B-Roll (Punchline B-Roll):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Спикер говорит про «каменный век» → врезка с первобытными людьми, атакующими беспилотник Waymo.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Шутка про агентов → зрительный зал, заполненный агентами Смитами из «Матрицы».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Кроличья нора → 3D-черная дыра, раскрывающаяся на шахматном ковре прямо под кроликом.</w:t>
      </w:r>
    </w:p>
    <w:p>
      <w:pPr>
        <w:ind w:left="238"/>
      </w:pPr>
      <w:r>
        <w:t xml:space="preserve">2. </w:t>
      </w:r>
      <w:r>
        <w:rPr>
          <w:b/>
          <w:i w:val="0"/>
        </w:rPr>
        <w:t>Фактурный макро-репортаж (Sensory B-Roll):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Вместо скучных общих планов толпы фокус смещен на кинематографичные детали: ботинки на ступенях, руки на клавиатуре MacBook, аплодисменты крупным планом, мимика слушателей, пар от кофе.</w:t>
      </w:r>
    </w:p>
    <w:p>
      <w:pPr>
        <w:ind w:left="238"/>
      </w:pPr>
      <w:r>
        <w:t xml:space="preserve">3. </w:t>
      </w:r>
      <w:r>
        <w:rPr>
          <w:b/>
          <w:i w:val="0"/>
        </w:rPr>
        <w:t>Технологический контекст (Tech Realism):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Реальные гуманоидные роботы в толпе, робот за рулем Cybertruck, интерфейсы экранов генеративных нейросетей на смартфонах и мониторах.</w:t>
      </w:r>
    </w:p>
    <w:p>
      <w:pPr>
        <w:ind w:left="238"/>
      </w:pPr>
      <w:r>
        <w:t xml:space="preserve">4. </w:t>
      </w:r>
      <w:r>
        <w:rPr>
          <w:b/>
          <w:i w:val="0"/>
        </w:rPr>
        <w:t>Тематический сеттинг (World Building):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Детали оформления площадки: гигантские грибы, ростовой Чеширский кот, шляпы Безумного Шляпника, шахматный пол.</w:t>
      </w:r>
    </w:p>
    <w:p>
      <w:pPr>
        <w:pStyle w:val="Heading3"/>
        <w:keepNext/>
      </w:pPr>
      <w:r>
        <w:t>Иллюстрация · Реальное изображение и его преобразование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Master · 00:12.00 — Waymo на улице  |  00:12.70 — Та же композиционная опора в сцене с первобытными персонажами</w:t>
      </w:r>
    </w:p>
    <w:p>
      <w:pPr>
        <w:pStyle w:val="Heading3"/>
        <w:keepNext/>
      </w:pPr>
      <w:r>
        <w:t>Иллюстрация · Два разных регистра B-roll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Master · 00:23.40 — Зал одинаковых персонажей  |  00:26.45 — Тактильная деталь: руки на клавиатуре</w:t>
      </w:r>
    </w:p>
    <w:p>
      <w:pPr>
        <w:pStyle w:val="Heading2"/>
      </w:pPr>
      <w:r>
        <w:rPr>
          <w:b w:val="0"/>
          <w:i w:val="0"/>
        </w:rPr>
        <w:t>3. Технические приемы монтажа и ритмика</w:t>
      </w:r>
    </w:p>
    <w:p>
      <w:pPr>
        <w:ind w:left="238"/>
      </w:pPr>
      <w:r>
        <w:t xml:space="preserve">• </w:t>
      </w:r>
      <w:r>
        <w:rPr>
          <w:b/>
          <w:i w:val="0"/>
        </w:rPr>
        <w:t>Голос первичнее лица (Heavy L/J-Cuts):</w:t>
      </w:r>
      <w:r>
        <w:rPr>
          <w:b w:val="0"/>
          <w:i w:val="0"/>
        </w:rPr>
        <w:t xml:space="preserve"> Говорящая голова появляется на экране максимум на 1–2 секунды, чтобы зритель считал эмоцию и персону. Затем речь продолжается поверх бироллов, реакций зала или графики.</w:t>
      </w:r>
    </w:p>
    <w:p>
      <w:pPr>
        <w:ind w:left="238"/>
      </w:pPr>
      <w:r>
        <w:t xml:space="preserve">• </w:t>
      </w:r>
      <w:r>
        <w:rPr>
          <w:b/>
          <w:i w:val="0"/>
        </w:rPr>
        <w:t>Каденция склеек (Pacing):</w:t>
      </w:r>
      <w:r>
        <w:rPr>
          <w:b w:val="0"/>
          <w:i w:val="0"/>
        </w:rPr>
        <w:t xml:space="preserve"> Средняя длина плана — 0.8–1.8 секунды. Монтаж жестко привязан к пульсу фонового трека и смысловым акцентам в голосе.</w:t>
      </w:r>
    </w:p>
    <w:p>
      <w:pPr>
        <w:ind w:left="238"/>
      </w:pPr>
      <w:r>
        <w:t xml:space="preserve">• </w:t>
      </w:r>
      <w:r>
        <w:rPr>
          <w:b/>
          <w:i w:val="0"/>
        </w:rPr>
        <w:t>Интегрированная типографика:</w:t>
      </w:r>
      <w:r>
        <w:rPr>
          <w:b w:val="0"/>
          <w:i w:val="0"/>
        </w:rPr>
        <w:t xml:space="preserve"> Пиксельные/LED ретро-шрифты появляются не как стандартные плашки, а как акценты в ритме речи спикеров («JUST USE AI», «FULL STACK VIBING»).</w:t>
      </w:r>
    </w:p>
    <w:p>
      <w:pPr>
        <w:pStyle w:val="Heading2"/>
      </w:pPr>
      <w:r>
        <w:rPr>
          <w:b w:val="0"/>
          <w:i w:val="0"/>
        </w:rPr>
        <w:t>4. Директива для AI-агентов (System Prompt / Монтажный гайд)</w:t>
      </w:r>
    </w:p>
    <w:p>
      <w:r>
        <w:rPr>
          <w:b w:val="0"/>
          <w:i w:val="0"/>
        </w:rPr>
        <w:t>Эту спецификацию можно передавать агентам для фильтрации транскриптов и сборки чернового таймлайна:</w:t>
      </w:r>
    </w:p>
    <w:p>
      <w:pPr>
        <w:pStyle w:val="Codesource"/>
        <w:spacing w:after="180"/>
      </w:pPr>
      <w:r>
        <w:t># AGENT DIRECTIVE: HIGH-ENERGY CONCEPTUAL PROMO EDITING</w:t>
        <w:br/>
        <w:br/>
        <w:t>## 1. Role &amp; Style Identity</w:t>
        <w:br/>
        <w:t>You are an avant-garde video editor crafting fast-paced, high-concept promo and recap films. Your style relies on polyphonic storytelling (interweaving multiple speakers into a single train of thought), punchy visual metaphors, tech realism, and micro-detail B-roll.</w:t>
        <w:br/>
        <w:br/>
        <w:t>## 2. A-Roll (Transcript &amp; Soundbite Selection)</w:t>
        <w:br/>
        <w:t>- ZERO FLUFF: Eliminate introductions, greetings, company titles, and technical monologues.</w:t>
        <w:br/>
        <w:t>- MAX LENGTH PER CLIP: 1.5 to 3.5 seconds.</w:t>
        <w:br/>
        <w:t>- SELECTION CRITERIA:</w:t>
        <w:br/>
        <w:t xml:space="preserve">  * Category A (Provocation/Paradigm Shift): Quotes that question the status quo, time, speed, or future.</w:t>
        <w:br/>
        <w:t xml:space="preserve">  * Category B (Humor/Meme/Culture): Self-aware jokes, slang, one-liners.</w:t>
        <w:br/>
        <w:t xml:space="preserve">  * Category C (Call/Action): Punchy short words ("Explode", "Dive in", "Just use AI").</w:t>
        <w:br/>
        <w:t>- STRUCTURAL FLOW: Assemble speeches into an unbroken philosophical escalation: Hook -&gt; Velocity &amp; Disruption -&gt; Cultural/Meme Satire -&gt; New Reality -&gt; Surreal Loopback.</w:t>
        <w:br/>
        <w:br/>
        <w:t>## 3. B-Roll Assignment Rules</w:t>
        <w:br/>
        <w:t>Never use generic crowd shots or prolonged wide angles. Assign B-rolls strictly based on this 4-tier matrix:</w:t>
        <w:br/>
        <w:t>1. METAPHORIC / CGI PUNCHLINE (Priority on strong figures of speech):</w:t>
        <w:br/>
        <w:t xml:space="preserve">   - If speaker references history or obsolescence -&gt; Cut to anachronistic visuals (e.g., cavemen vs autonomous cars).</w:t>
        <w:br/>
        <w:t xml:space="preserve">   - If speaker mentions multiple agents / clones -&gt; Cut to duplicated pop-culture characters or surreal swarms.</w:t>
        <w:br/>
        <w:t>2. SENSORY &amp; TACTILE MACRO:</w:t>
        <w:br/>
        <w:t xml:space="preserve">   - Hands typing, feet tapping, subtle facial expressions, close-up camera angles, reflections.</w:t>
        <w:br/>
        <w:t>3. TECH REALISM &amp; SCREENS:</w:t>
        <w:br/>
        <w:t xml:space="preserve">   - Autonomous vehicles passing by, humanoid robotics, app screens, real-time generation prompts.</w:t>
        <w:br/>
        <w:t>4. VENUE IDENTITY:</w:t>
        <w:br/>
        <w:t xml:space="preserve">   - Key thematic set pieces, neon signs, themed interior elements.</w:t>
        <w:br/>
        <w:br/>
        <w:t>## 4. Timeline Assembly Rules</w:t>
        <w:br/>
        <w:t>- L-Cut / J-Cut Dominance: Show the speaker's face for no more than 1–1.5 seconds, then carry speech over context-driven B-roll or audience reaction.</w:t>
        <w:br/>
        <w:t>- Cut Frequency: Cut every 1.0–2.0 seconds in sync with musical beats.</w:t>
        <w:br/>
        <w:t>- Framing &amp; Variety: Alternate shot scales constantly: Medium Speaker -&gt; Extreme Close-up Detail -&gt; Metaphor/CGI Wide -&gt; Medium Reaction -&gt; Screen Insert.</w:t>
        <w:br/>
        <w:t>- Ending: Conclude with a thematic loopback (returning to the visual hook or metaphor introduced in the first 3 seconds) followed by a low-key soundbite/whisper.</w:t>
        <w:br/>
      </w:r>
    </w:p>
    <w:p>
      <w:pPr>
        <w:pStyle w:val="Heading2"/>
      </w:pPr>
      <w:r>
        <w:rPr>
          <w:b w:val="0"/>
          <w:i w:val="0"/>
        </w:rPr>
        <w:t>Немедленные следующие шаги по внедрению</w:t>
      </w:r>
    </w:p>
    <w:p>
      <w:pPr>
        <w:ind w:left="238"/>
      </w:pPr>
      <w:r>
        <w:t xml:space="preserve">1. </w:t>
      </w:r>
      <w:r>
        <w:rPr>
          <w:b/>
          <w:i w:val="0"/>
        </w:rPr>
        <w:t>База метафор (Metaphor Mapping):</w:t>
      </w:r>
      <w:r>
        <w:rPr>
          <w:b w:val="0"/>
          <w:i w:val="0"/>
        </w:rPr>
        <w:t xml:space="preserve"> Составить для агента словарь связок: ключевое слово в речи → тип метафорического футажа (например, </w:t>
      </w:r>
      <w:r>
        <w:rPr>
          <w:b w:val="0"/>
          <w:i/>
        </w:rPr>
        <w:t>«scale / swarm»</w:t>
      </w:r>
      <w:r>
        <w:rPr>
          <w:b w:val="0"/>
          <w:i w:val="0"/>
        </w:rPr>
        <w:t xml:space="preserve"> → клоны/агенты; </w:t>
      </w:r>
      <w:r>
        <w:rPr>
          <w:b w:val="0"/>
          <w:i/>
        </w:rPr>
        <w:t>«speed / obsolete»</w:t>
      </w:r>
      <w:r>
        <w:rPr>
          <w:b w:val="0"/>
          <w:i w:val="0"/>
        </w:rPr>
        <w:t xml:space="preserve"> → первобытный век / автопилот).</w:t>
      </w:r>
    </w:p>
    <w:p>
      <w:pPr>
        <w:ind w:left="238"/>
      </w:pPr>
      <w:r>
        <w:t xml:space="preserve">2. </w:t>
      </w:r>
      <w:r>
        <w:rPr>
          <w:b/>
          <w:i w:val="0"/>
        </w:rPr>
        <w:t>Папка тегов для B-roll:</w:t>
      </w:r>
      <w:r>
        <w:rPr>
          <w:b w:val="0"/>
          <w:i w:val="0"/>
        </w:rPr>
        <w:t xml:space="preserve"> При разметке исходников разделить весь b-roll на 4 тега: </w:t>
      </w:r>
      <w:r>
        <w:rPr>
          <w:rFonts w:ascii="Courier New" w:hAnsi="Courier New"/>
          <w:b w:val="0"/>
          <w:i w:val="0"/>
          <w:sz w:val="18"/>
        </w:rPr>
        <w:t>macro_sensory</w:t>
      </w:r>
      <w:r>
        <w:rPr>
          <w:b w:val="0"/>
          <w:i w:val="0"/>
        </w:rPr>
        <w:t xml:space="preserve"> (руки, обувь, кофе), </w:t>
      </w:r>
      <w:r>
        <w:rPr>
          <w:rFonts w:ascii="Courier New" w:hAnsi="Courier New"/>
          <w:b w:val="0"/>
          <w:i w:val="0"/>
          <w:sz w:val="18"/>
        </w:rPr>
        <w:t>tech_action</w:t>
      </w:r>
      <w:r>
        <w:rPr>
          <w:b w:val="0"/>
          <w:i w:val="0"/>
        </w:rPr>
        <w:t xml:space="preserve"> (роботы, экраны, авто), </w:t>
      </w:r>
      <w:r>
        <w:rPr>
          <w:rFonts w:ascii="Courier New" w:hAnsi="Courier New"/>
          <w:b w:val="0"/>
          <w:i w:val="0"/>
          <w:sz w:val="18"/>
        </w:rPr>
        <w:t>venue_vibe</w:t>
      </w:r>
      <w:r>
        <w:rPr>
          <w:b w:val="0"/>
          <w:i w:val="0"/>
        </w:rPr>
        <w:t xml:space="preserve"> (декор, свет, мерч), </w:t>
      </w:r>
      <w:r>
        <w:rPr>
          <w:rFonts w:ascii="Courier New" w:hAnsi="Courier New"/>
          <w:b w:val="0"/>
          <w:i w:val="0"/>
          <w:sz w:val="18"/>
        </w:rPr>
        <w:t>audience_reaction</w:t>
      </w:r>
      <w:r>
        <w:rPr>
          <w:b w:val="0"/>
          <w:i w:val="0"/>
        </w:rPr>
        <w:t xml:space="preserve"> (смех, удивление, запись на телефон).</w:t>
      </w:r>
    </w:p>
    <w:p>
      <w:pPr>
        <w:ind w:left="238"/>
      </w:pPr>
      <w:r>
        <w:t xml:space="preserve">3. </w:t>
      </w:r>
      <w:r>
        <w:rPr>
          <w:b/>
          <w:i w:val="0"/>
        </w:rPr>
        <w:t>Пайплайн сборки:</w:t>
      </w:r>
      <w:r>
        <w:rPr>
          <w:b w:val="0"/>
          <w:i w:val="0"/>
        </w:rPr>
        <w:t xml:space="preserve"> Агент сначала формирует 60-секундный аудио-трек спикеров (A-roll backbone) с нулевыми паузами между репликами, и только после утверждения аудио-дуги производит матчинг B-roll по вышеуказанной матрице.</w:t>
      </w:r>
    </w:p>
    <w:p>
      <w:pPr>
        <w:pStyle w:val="Heading1"/>
      </w:pPr>
      <w:r>
        <w:rPr>
          <w:b w:val="0"/>
          <w:i w:val="0"/>
        </w:rPr>
        <w:t>2. Работа AI-агентов: отбор B-roll и монтажный процесс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Как думаешь, что не хватает агентам, чтобы они как-то реально хорошо держали стиль в плане того, как подбирают они биролы, как они их просматривают и так далее? Потому что это всё-таки AI-агенты. Как тут правильно надо работать?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Главная проблема AI-агентов при работе с B-roll — </w:t>
      </w:r>
      <w:r>
        <w:rPr>
          <w:b/>
          <w:i w:val="0"/>
        </w:rPr>
        <w:t>буквальный семантический поиск (Literalness Bias)</w:t>
      </w:r>
      <w:r>
        <w:rPr>
          <w:b w:val="0"/>
          <w:i w:val="0"/>
        </w:rPr>
        <w:t xml:space="preserve"> и </w:t>
      </w:r>
      <w:r>
        <w:rPr>
          <w:b/>
          <w:i w:val="0"/>
        </w:rPr>
        <w:t>слепота к внутрикадровой кинематографичности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Если агент слышит фразу «рынок меняется быстро», его дефолтная логика — найти график, бегущую строку биржи или человека с телефоном. В авторском стиле монтажа эта же фраза работает через контрапункт, кинематографичный макро-план или сюрреалистичную метафору (как первобытные люди у беспилотника Waymo на фразе про «каменный век» или зал с агентами Смитами на шутке про «агентов»).</w:t>
      </w:r>
      <w:r>
        <w:rPr>
          <w:b w:val="0"/>
          <w:i w:val="0"/>
          <w:vertAlign w:val="superscript"/>
        </w:rPr>
        <w:t xml:space="preserve"> [1]</w:t>
      </w:r>
    </w:p>
    <w:p>
      <w:r>
        <w:rPr>
          <w:b w:val="0"/>
          <w:i w:val="0"/>
        </w:rPr>
        <w:t>Чтобы агенты стабильно держали эту планку, задачу нельзя отдавать одному промпту «посмотри видео и подбери бироллы». Нужен модульный пайплайн из 4 специализированных слоев.</w:t>
      </w:r>
    </w:p>
    <w:p>
      <w:pPr>
        <w:pStyle w:val="Heading2"/>
      </w:pPr>
      <w:r>
        <w:rPr>
          <w:b w:val="0"/>
          <w:i w:val="0"/>
        </w:rPr>
        <w:t>1. В чем агенты проваливаются без жесткой структуры</w:t>
      </w:r>
    </w:p>
    <w:p>
      <w:pPr>
        <w:ind w:left="238"/>
      </w:pPr>
      <w:r>
        <w:t xml:space="preserve">• </w:t>
      </w:r>
      <w:r>
        <w:rPr>
          <w:b/>
          <w:i w:val="0"/>
        </w:rPr>
        <w:t>Отсутствие метафорической дистанции:</w:t>
      </w:r>
      <w:r>
        <w:rPr>
          <w:b w:val="0"/>
          <w:i w:val="0"/>
        </w:rPr>
        <w:t xml:space="preserve"> LLM пытается </w:t>
      </w:r>
      <w:r>
        <w:rPr>
          <w:b w:val="0"/>
          <w:i/>
        </w:rPr>
        <w:t>проиллюстрировать</w:t>
      </w:r>
      <w:r>
        <w:rPr>
          <w:b w:val="0"/>
          <w:i w:val="0"/>
        </w:rPr>
        <w:t xml:space="preserve"> слова, а не </w:t>
      </w:r>
      <w:r>
        <w:rPr>
          <w:b w:val="0"/>
          <w:i/>
        </w:rPr>
        <w:t>дополнить контекст</w:t>
      </w:r>
      <w:r>
        <w:rPr>
          <w:b w:val="0"/>
          <w:i w:val="0"/>
        </w:rPr>
        <w:t>. Видеоряд превращается в скучный стоковый репортаж.</w:t>
      </w:r>
    </w:p>
    <w:p>
      <w:pPr>
        <w:ind w:left="238"/>
      </w:pPr>
      <w:r>
        <w:t xml:space="preserve">• </w:t>
      </w:r>
      <w:r>
        <w:rPr>
          <w:b/>
          <w:i w:val="0"/>
        </w:rPr>
        <w:t>Непонимание кинематографической шкалы (Shot Scales):</w:t>
      </w:r>
      <w:r>
        <w:rPr>
          <w:b w:val="0"/>
          <w:i w:val="0"/>
        </w:rPr>
        <w:t xml:space="preserve"> Агент не чувствует, что после среднего плана спикера нельзя ставить средний план другого человека в похожей позе — нужен резкий переход в Extreme Close-Up (руки на клавиатуре, ботинки на ступеньках) или метафорический общий план.</w:t>
      </w:r>
      <w:r>
        <w:rPr>
          <w:b w:val="0"/>
          <w:i w:val="0"/>
          <w:vertAlign w:val="superscript"/>
        </w:rPr>
        <w:t xml:space="preserve"> [1]</w:t>
      </w:r>
    </w:p>
    <w:p>
      <w:pPr>
        <w:ind w:left="238"/>
      </w:pPr>
      <w:r>
        <w:t xml:space="preserve">• </w:t>
      </w:r>
      <w:r>
        <w:rPr>
          <w:b/>
          <w:i w:val="0"/>
        </w:rPr>
        <w:t>Слепота к физике кадра:</w:t>
      </w:r>
      <w:r>
        <w:rPr>
          <w:b w:val="0"/>
          <w:i w:val="0"/>
        </w:rPr>
        <w:t xml:space="preserve"> VLM-модели часто анализируют 1–2 статичных кадра из файла. Они не видят, есть ли в кадре внутрикадровое движение, расфокус, тряска или идеальный 0.5-секундный микро-момент (поворот головы, улыбка).</w:t>
      </w:r>
    </w:p>
    <w:p>
      <w:pPr>
        <w:pStyle w:val="Heading2"/>
      </w:pPr>
      <w:r>
        <w:rPr>
          <w:b w:val="0"/>
          <w:i w:val="0"/>
        </w:rPr>
        <w:t>2. Правильная архитектура работы с агентами</w:t>
      </w:r>
    </w:p>
    <w:p>
      <w:pPr>
        <w:pStyle w:val="Codesource"/>
        <w:spacing w:after="180"/>
      </w:pPr>
      <w:r>
        <w:t>[Сырой B-roll] ──&gt; [1. Vision Ingestion: Нарезка и JSON-разметка каждого дубля]</w:t>
        <w:br/>
        <w:t xml:space="preserve">                                                        │</w:t>
        <w:br/>
        <w:t>[Интервью/A-roll] ──&gt; [2. Audio Architect: Сборка бесшовного смыслового трека]</w:t>
        <w:br/>
        <w:t xml:space="preserve">                                                        │</w:t>
        <w:br/>
        <w:t xml:space="preserve">                      [3. Metaphor Engine: Генерация визуальных концептов]</w:t>
        <w:br/>
        <w:t xml:space="preserve">                                                        │</w:t>
        <w:br/>
        <w:t xml:space="preserve">                      [4. Timeline Matcher: Сборка таймлайна с L/J-cuts] ──&gt; [FCPXML]</w:t>
        <w:br/>
      </w:r>
    </w:p>
    <w:p>
      <w:pPr>
        <w:pStyle w:val="Heading3"/>
      </w:pPr>
      <w:r>
        <w:rPr>
          <w:b w:val="0"/>
          <w:i w:val="0"/>
        </w:rPr>
        <w:t>Этап 1: Предварительная разметка B-Roll (Visual Ingestion Agent)</w:t>
      </w:r>
    </w:p>
    <w:p>
      <w:r>
        <w:rPr>
          <w:b w:val="0"/>
          <w:i w:val="0"/>
        </w:rPr>
        <w:t>Агент не должен «искать в папке с видео» во время монтажа. Весь исходный материал предварительно нарезается на шоты (через scene-detection) и размечается VLM в строгий структурированный JSON:</w:t>
      </w:r>
    </w:p>
    <w:p>
      <w:pPr>
        <w:pStyle w:val="Codesource"/>
        <w:spacing w:after="180"/>
      </w:pPr>
      <w:r>
        <w:t>{</w:t>
        <w:br/>
        <w:t xml:space="preserve">  "clip_id": "B_ROLL_042.mov",</w:t>
        <w:br/>
        <w:t xml:space="preserve">  "start_tc": "00:01:14:10",</w:t>
        <w:br/>
        <w:t xml:space="preserve">  "end_tc": "00:01:16:15",</w:t>
        <w:br/>
        <w:t xml:space="preserve">  "shot_scale": "ECU", // Extreme Close-Up, CU, MCU, Wide</w:t>
        <w:br/>
        <w:t xml:space="preserve">  "movement": "static_with_micro_action", // push_in, pan, handheld, static</w:t>
        <w:br/>
        <w:t xml:space="preserve">  "visual_category": "sensory_macro", // sensory_macro, metaphor_meme, tech_realism, venue_vibe, crowd_reaction</w:t>
        <w:br/>
        <w:t xml:space="preserve">  "energy_level": 4, // 1-5</w:t>
        <w:br/>
        <w:t xml:space="preserve">  "elements": ["hands", "mechanical_keyboard", "ring", "typing"],</w:t>
        <w:br/>
        <w:t xml:space="preserve">  "metaphor_tags": ["velocity", "building", "execution", "focus"],</w:t>
        <w:br/>
        <w:t xml:space="preserve">  "hero_moment_tc": "00:01:15:02" // Точный таймкод пика действия</w:t>
        <w:br/>
        <w:t>}</w:t>
        <w:br/>
      </w:r>
    </w:p>
    <w:p>
      <w:pPr>
        <w:pStyle w:val="Heading3"/>
      </w:pPr>
      <w:r>
        <w:rPr>
          <w:b w:val="0"/>
          <w:i w:val="0"/>
        </w:rPr>
        <w:t>Этап 2: Сборка аудио-скелета (Audio Architect Agent)</w:t>
      </w:r>
    </w:p>
    <w:p>
      <w:r>
        <w:rPr>
          <w:b w:val="0"/>
          <w:i w:val="0"/>
        </w:rPr>
        <w:t>Монтаж всегда начинается со звука. Агент собирает A-roll строго по стенограмме, полностью игнорируя видеоряд: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Удаляет паузы, приветствия и вводные слова.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Формирует единую непрерывную речь из микро-высказываний разных спикеров (длина одной реплики вслух — не более 2–3.5 секунд).</w:t>
      </w:r>
    </w:p>
    <w:p>
      <w:pPr>
        <w:pStyle w:val="Heading3"/>
      </w:pPr>
      <w:r>
        <w:rPr>
          <w:b w:val="0"/>
          <w:i w:val="0"/>
        </w:rPr>
        <w:t>Этап 3: Диспетчер метафор (Concept / Metaphor Engine)</w:t>
      </w:r>
    </w:p>
    <w:p>
      <w:r>
        <w:rPr>
          <w:b w:val="0"/>
          <w:i w:val="0"/>
        </w:rPr>
        <w:t xml:space="preserve">Этот агент не видит сами файлы видео. Он берет фразу из аудио-скелета и генерирует </w:t>
      </w:r>
      <w:r>
        <w:rPr>
          <w:b/>
          <w:i w:val="0"/>
        </w:rPr>
        <w:t>три альтернативных визуальных вектора</w:t>
      </w:r>
      <w:r>
        <w:rPr>
          <w:b w:val="0"/>
          <w:i w:val="0"/>
        </w:rPr>
        <w:t xml:space="preserve"> с запретом на банальную иллюстрацию:</w:t>
      </w:r>
    </w:p>
    <w:p>
      <w:pPr>
        <w:ind w:left="238"/>
      </w:pPr>
      <w:r>
        <w:t xml:space="preserve">1. </w:t>
      </w:r>
      <w:r>
        <w:rPr>
          <w:b/>
          <w:i w:val="0"/>
        </w:rPr>
        <w:t>Вектор A (Контрапункт / Абсурд):</w:t>
      </w:r>
      <w:r>
        <w:rPr>
          <w:b w:val="0"/>
          <w:i w:val="0"/>
        </w:rPr>
        <w:t xml:space="preserve"> Если речь об устаревании → первобытный мир / аналоговые артефакты. Если речь о масштабировании/клонировании → армия одинаковых персонажей.</w:t>
      </w:r>
      <w:r>
        <w:rPr>
          <w:b w:val="0"/>
          <w:i w:val="0"/>
          <w:vertAlign w:val="superscript"/>
        </w:rPr>
        <w:t xml:space="preserve"> [1]</w:t>
      </w:r>
    </w:p>
    <w:p>
      <w:pPr>
        <w:ind w:left="238"/>
      </w:pPr>
      <w:r>
        <w:t xml:space="preserve">2. </w:t>
      </w:r>
      <w:r>
        <w:rPr>
          <w:b/>
          <w:i w:val="0"/>
        </w:rPr>
        <w:t>Вектор B (Тактильный макро-фокус):</w:t>
      </w:r>
      <w:r>
        <w:rPr>
          <w:b w:val="0"/>
          <w:i w:val="0"/>
        </w:rPr>
        <w:t xml:space="preserve"> Деталь тела, пальцы, взгляд, обувь, отражение в стекле, экран девайса.</w:t>
      </w:r>
      <w:r>
        <w:rPr>
          <w:b w:val="0"/>
          <w:i w:val="0"/>
          <w:vertAlign w:val="superscript"/>
        </w:rPr>
        <w:t xml:space="preserve"> [2]</w:t>
      </w:r>
    </w:p>
    <w:p>
      <w:pPr>
        <w:ind w:left="238"/>
      </w:pPr>
      <w:r>
        <w:t xml:space="preserve">3. </w:t>
      </w:r>
      <w:r>
        <w:rPr>
          <w:b/>
          <w:i w:val="0"/>
        </w:rPr>
        <w:t>Вектор C (Технологический реализм):</w:t>
      </w:r>
      <w:r>
        <w:rPr>
          <w:b w:val="0"/>
          <w:i w:val="0"/>
        </w:rPr>
        <w:t xml:space="preserve"> Робот в пространстве, автономный транспорт, интерфейс живого промптинга.</w:t>
      </w:r>
      <w:r>
        <w:rPr>
          <w:b w:val="0"/>
          <w:i w:val="0"/>
          <w:vertAlign w:val="superscript"/>
        </w:rPr>
        <w:t xml:space="preserve"> [3]</w:t>
      </w:r>
    </w:p>
    <w:p>
      <w:pPr>
        <w:pStyle w:val="Heading3"/>
      </w:pPr>
      <w:r>
        <w:rPr>
          <w:b w:val="0"/>
          <w:i w:val="0"/>
        </w:rPr>
        <w:t>Этап 4: Таймлайн-матчер (Timeline Assembly Heuristics)</w:t>
      </w:r>
    </w:p>
    <w:p>
      <w:r>
        <w:rPr>
          <w:b w:val="0"/>
          <w:i w:val="0"/>
        </w:rPr>
        <w:t>Агент сопоставляет запросы Metaphor Engine с JSON-базой готовых бироллов, соблюдая строгие кинематографические правила сборки:</w:t>
      </w:r>
    </w:p>
    <w:p>
      <w:pPr>
        <w:ind w:left="238"/>
      </w:pPr>
      <w:r>
        <w:t xml:space="preserve">• </w:t>
      </w:r>
      <w:r>
        <w:rPr>
          <w:b/>
          <w:i w:val="0"/>
        </w:rPr>
        <w:t>Лимит говорящей головы:</w:t>
      </w:r>
      <w:r>
        <w:rPr>
          <w:b w:val="0"/>
          <w:i w:val="0"/>
        </w:rPr>
        <w:t xml:space="preserve"> Лицо спикера остается на экране ровно 1.0–1.5 секунды от начала фразы. На вторую половину фразы жестко подкладывается B-roll (L-cut).</w:t>
      </w:r>
    </w:p>
    <w:p>
      <w:pPr>
        <w:ind w:left="238"/>
      </w:pPr>
      <w:r>
        <w:t xml:space="preserve">• </w:t>
      </w:r>
      <w:r>
        <w:rPr>
          <w:b/>
          <w:i w:val="0"/>
        </w:rPr>
        <w:t>Контраст крупностей:</w:t>
      </w:r>
      <w:r>
        <w:rPr>
          <w:b w:val="0"/>
          <w:i w:val="0"/>
        </w:rPr>
        <w:t xml:space="preserve"> Запрещено ставить подряд шоты одинакового типа (</w:t>
      </w:r>
      <w:r>
        <w:rPr>
          <w:rFonts w:ascii="Courier New" w:hAnsi="Courier New"/>
          <w:b w:val="0"/>
          <w:i w:val="0"/>
          <w:sz w:val="18"/>
        </w:rPr>
        <w:t>MCU</w:t>
      </w:r>
      <w:r>
        <w:rPr>
          <w:b w:val="0"/>
          <w:i w:val="0"/>
        </w:rPr>
        <w:t xml:space="preserve"> спикера → </w:t>
      </w:r>
      <w:r>
        <w:rPr>
          <w:rFonts w:ascii="Courier New" w:hAnsi="Courier New"/>
          <w:b w:val="0"/>
          <w:i w:val="0"/>
          <w:sz w:val="18"/>
        </w:rPr>
        <w:t>MCU</w:t>
      </w:r>
      <w:r>
        <w:rPr>
          <w:b w:val="0"/>
          <w:i w:val="0"/>
        </w:rPr>
        <w:t xml:space="preserve"> слушателя = ошибка; </w:t>
      </w:r>
      <w:r>
        <w:rPr>
          <w:rFonts w:ascii="Courier New" w:hAnsi="Courier New"/>
          <w:b w:val="0"/>
          <w:i w:val="0"/>
          <w:sz w:val="18"/>
        </w:rPr>
        <w:t>MCU</w:t>
      </w:r>
      <w:r>
        <w:rPr>
          <w:b w:val="0"/>
          <w:i w:val="0"/>
        </w:rPr>
        <w:t xml:space="preserve"> спикера → </w:t>
      </w:r>
      <w:r>
        <w:rPr>
          <w:rFonts w:ascii="Courier New" w:hAnsi="Courier New"/>
          <w:b w:val="0"/>
          <w:i w:val="0"/>
          <w:sz w:val="18"/>
        </w:rPr>
        <w:t>ECU</w:t>
      </w:r>
      <w:r>
        <w:rPr>
          <w:b w:val="0"/>
          <w:i w:val="0"/>
        </w:rPr>
        <w:t xml:space="preserve"> руки → </w:t>
      </w:r>
      <w:r>
        <w:rPr>
          <w:rFonts w:ascii="Courier New" w:hAnsi="Courier New"/>
          <w:b w:val="0"/>
          <w:i w:val="0"/>
          <w:sz w:val="18"/>
        </w:rPr>
        <w:t>Wide</w:t>
      </w:r>
      <w:r>
        <w:rPr>
          <w:b w:val="0"/>
          <w:i w:val="0"/>
        </w:rPr>
        <w:t xml:space="preserve"> метафора = верно).</w:t>
      </w:r>
    </w:p>
    <w:p>
      <w:pPr>
        <w:ind w:left="238"/>
      </w:pPr>
      <w:r>
        <w:t xml:space="preserve">• </w:t>
      </w:r>
      <w:r>
        <w:rPr>
          <w:b/>
          <w:i w:val="0"/>
        </w:rPr>
        <w:t>Смена ритма:</w:t>
      </w:r>
      <w:r>
        <w:rPr>
          <w:b w:val="0"/>
          <w:i w:val="0"/>
        </w:rPr>
        <w:t xml:space="preserve"> Длина B-roll планов варьируется от 0.6 до 1.5 секунды под сетку темпа музыки (BPM snapping).</w:t>
      </w:r>
    </w:p>
    <w:p>
      <w:pPr>
        <w:pStyle w:val="Heading2"/>
      </w:pPr>
      <w:r>
        <w:rPr>
          <w:b w:val="0"/>
          <w:i w:val="0"/>
        </w:rPr>
        <w:t>Чек-лист параметров для системного промпта агента-селектора</w:t>
      </w:r>
    </w:p>
    <w:p>
      <w:pPr>
        <w:ind w:left="238"/>
      </w:pPr>
      <w:r>
        <w:t xml:space="preserve">• </w:t>
      </w:r>
      <w:r>
        <w:rPr>
          <w:b/>
          <w:i w:val="0"/>
        </w:rPr>
        <w:t>Negative Prompting для визуала:</w:t>
      </w:r>
      <w:r>
        <w:rPr>
          <w:b w:val="0"/>
          <w:i w:val="0"/>
        </w:rPr>
        <w:t xml:space="preserve"> Жестко запретить выбор кадров: «общий план зала со спины», «человек просто стоит с бейджем», «спикер держит микрофон крупно больше 2 секунд подряд».</w:t>
      </w:r>
    </w:p>
    <w:p>
      <w:pPr>
        <w:ind w:left="238"/>
      </w:pPr>
      <w:r>
        <w:t xml:space="preserve">• </w:t>
      </w:r>
      <w:r>
        <w:rPr>
          <w:b/>
          <w:i w:val="0"/>
        </w:rPr>
        <w:t>Правило сенсорных якорей:</w:t>
      </w:r>
      <w:r>
        <w:rPr>
          <w:b w:val="0"/>
          <w:i w:val="0"/>
        </w:rPr>
        <w:t xml:space="preserve"> Минимум 40% всех закрывающих B-roll должны быть макро-деталями (предметы, жесты, аксессуары, экраны), а не людьми целиком.</w:t>
      </w:r>
      <w:r>
        <w:rPr>
          <w:b w:val="0"/>
          <w:i w:val="0"/>
          <w:vertAlign w:val="superscript"/>
        </w:rPr>
        <w:t xml:space="preserve"> [2]</w:t>
      </w:r>
    </w:p>
    <w:p>
      <w:pPr>
        <w:ind w:left="238"/>
      </w:pPr>
      <w:r>
        <w:t xml:space="preserve">• </w:t>
      </w:r>
      <w:r>
        <w:rPr>
          <w:b/>
          <w:i w:val="0"/>
        </w:rPr>
        <w:t>Правило кульминационного хука:</w:t>
      </w:r>
      <w:r>
        <w:rPr>
          <w:b w:val="0"/>
          <w:i w:val="0"/>
        </w:rPr>
        <w:t xml:space="preserve"> Финальные 5–7 секунд ролика обязательно возвращают зрителя к визуальному образу, с которого видео началось (закольцовка темы кролика/норы).</w:t>
      </w:r>
      <w:r>
        <w:rPr>
          <w:b w:val="0"/>
          <w:i w:val="0"/>
          <w:vertAlign w:val="superscript"/>
        </w:rPr>
        <w:t xml:space="preserve"> [2]</w:t>
      </w:r>
    </w:p>
    <w:p>
      <w:pPr>
        <w:pStyle w:val="Heading1"/>
      </w:pPr>
      <w:r>
        <w:rPr>
          <w:b w:val="0"/>
          <w:i w:val="0"/>
        </w:rPr>
        <w:t>3. Второй ролик: музыкальный ритм, микро-сюжеты и визуальные рифмы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А этот разбери детально</w:t>
      </w:r>
    </w:p>
    <w:p>
      <w:r>
        <w:rPr>
          <w:b w:val="0"/>
          <w:i w:val="0"/>
        </w:rPr>
        <w:t>Вложение в запросе: видео. Длительность, показанная Gemini: 0:40.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Этот ролик представляет собой другой тип монтажа в вашей системе — </w:t>
      </w:r>
      <w:r>
        <w:rPr>
          <w:b/>
          <w:i w:val="0"/>
        </w:rPr>
        <w:t>Beat-Driven Narrative Vignette (музыкально-ритмичный атмосферный скетч)</w:t>
      </w:r>
      <w:r>
        <w:rPr>
          <w:b w:val="0"/>
          <w:i w:val="0"/>
        </w:rPr>
        <w:t>. Если первое видео строилось на полифонии живых голосов спикеров, то здесь драматургию ведет музыкальный трек с речитативом, а видеоряд собирается из микро-сюжетов, визуальных рифм и сквозных персонажей.</w:t>
      </w:r>
      <w:r>
        <w:rPr>
          <w:b w:val="0"/>
          <w:i w:val="0"/>
          <w:vertAlign w:val="superscript"/>
        </w:rPr>
        <w:t xml:space="preserve"> [4]</w:t>
      </w:r>
    </w:p>
    <w:p>
      <w:pPr>
        <w:pStyle w:val="Heading2"/>
      </w:pPr>
      <w:r>
        <w:rPr>
          <w:b w:val="0"/>
          <w:i w:val="0"/>
        </w:rPr>
        <w:t>1. Архитектура сторителлинга: Микро-арки и сквозные якоря</w:t>
      </w:r>
    </w:p>
    <w:p>
      <w:r>
        <w:rPr>
          <w:b w:val="0"/>
          <w:i w:val="0"/>
        </w:rPr>
        <w:t>Вместо хаотичной нарезки красивых кадров с мероприятия здесь выстроена драматургия с развитием персонажей внутри 40 секунд:</w:t>
      </w:r>
    </w:p>
    <w:p>
      <w:pPr>
        <w:ind w:left="238"/>
      </w:pPr>
      <w:r>
        <w:t xml:space="preserve">1. </w:t>
      </w:r>
      <w:r>
        <w:rPr>
          <w:b/>
          <w:i w:val="0"/>
        </w:rPr>
        <w:t>Якорный персонаж и кольцевая композиция (Bookending):</w:t>
      </w:r>
    </w:p>
    <w:p>
      <w:pPr>
        <w:ind w:left="476"/>
      </w:pPr>
      <w:r>
        <w:t xml:space="preserve">• </w:t>
      </w:r>
      <w:r>
        <w:rPr>
          <w:b/>
          <w:i w:val="0"/>
        </w:rPr>
        <w:t>0:00–0:01:</w:t>
      </w:r>
      <w:r>
        <w:rPr>
          <w:b w:val="0"/>
          <w:i w:val="0"/>
        </w:rPr>
        <w:t xml:space="preserve"> Открытие ролика — мужчина в костюме в шлеме Apple Vision Pro делает жест пальцами в воздухе.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/>
          <w:i w:val="0"/>
        </w:rPr>
        <w:t>0:04:</w:t>
      </w:r>
      <w:r>
        <w:rPr>
          <w:b w:val="0"/>
          <w:i w:val="0"/>
        </w:rPr>
        <w:t xml:space="preserve"> Возврат к нему с нижнего ракурса — он погружен в виртуальный мир на фоне баннера Macy's за окном.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/>
          <w:i w:val="0"/>
        </w:rPr>
        <w:t>0:38:</w:t>
      </w:r>
      <w:r>
        <w:rPr>
          <w:b w:val="0"/>
          <w:i w:val="0"/>
        </w:rPr>
        <w:t xml:space="preserve"> Финал ролика (перед титром) — снова он, но уже смеется и улыбается в шлеме.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 w:val="0"/>
          <w:i/>
        </w:rPr>
        <w:t>Смысл для агента:</w:t>
      </w:r>
      <w:r>
        <w:rPr>
          <w:b w:val="0"/>
          <w:i w:val="0"/>
        </w:rPr>
        <w:t xml:space="preserve"> Ролик начинается с загадки/технологического погружения и закрывается эмоциональной разрядкой того же героя.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2. </w:t>
      </w:r>
      <w:r>
        <w:rPr>
          <w:b/>
          <w:i w:val="0"/>
        </w:rPr>
        <w:t>Юмористическая микро-арка («The Frantic Coder»):</w:t>
      </w:r>
    </w:p>
    <w:p>
      <w:pPr>
        <w:ind w:left="476"/>
      </w:pPr>
      <w:r>
        <w:t xml:space="preserve">• </w:t>
      </w:r>
      <w:r>
        <w:rPr>
          <w:b/>
          <w:i w:val="0"/>
        </w:rPr>
        <w:t>0:18:</w:t>
      </w:r>
      <w:r>
        <w:rPr>
          <w:b w:val="0"/>
          <w:i w:val="0"/>
        </w:rPr>
        <w:t xml:space="preserve"> Парень сладко зевает во весь рот, одновременно яростно барабаня по клавиатуре MacBook.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/>
          <w:i w:val="0"/>
        </w:rPr>
        <w:t>0:22:</w:t>
      </w:r>
      <w:r>
        <w:rPr>
          <w:b w:val="0"/>
          <w:i w:val="0"/>
        </w:rPr>
        <w:t xml:space="preserve"> Через пару кадров монтаж возвращает нас к нему же — он все так же маниакально печатает с тем же напряжением.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 w:val="0"/>
          <w:i/>
        </w:rPr>
        <w:t>Смысл для агента:</w:t>
      </w:r>
      <w:r>
        <w:rPr>
          <w:b w:val="0"/>
          <w:i w:val="0"/>
        </w:rPr>
        <w:t xml:space="preserve"> Повторный возврат к характерному действию создает узнаваемый гэг и передает вайб хакатона/стартап-лихорадки («I gotta keep doing»).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3. </w:t>
      </w:r>
      <w:r>
        <w:rPr>
          <w:b/>
          <w:i w:val="0"/>
        </w:rPr>
        <w:t>Сквозной лейтмотив сеттинга («Кроличья нора»):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Тематика «Алисы в Стране чудес» ненавязчиво вшита в репортаж каждые 7–10 секунд: парень в заячьих ушах у стены (0:07) → шляпа Шляпника в холле (0:10) → экран лифта «Welcome to the AI Rabbit Hole» (0:11) → Шляпник на фуршете (0:30) → карта Червонной Королевы на столе (0:34) → финальный экран с замочной скважиной (0:39).</w:t>
      </w:r>
      <w:r>
        <w:rPr>
          <w:b w:val="0"/>
          <w:i w:val="0"/>
          <w:vertAlign w:val="superscript"/>
        </w:rPr>
        <w:t xml:space="preserve"> [6]</w:t>
      </w:r>
    </w:p>
    <w:p>
      <w:pPr>
        <w:pStyle w:val="Heading3"/>
        <w:keepNext/>
      </w:pPr>
      <w:r>
        <w:t>Иллюстрация · Один персонаж открывает и завершает ролик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Promo DVC · 00:00.90 — Жест в гарнитуре  |  00:38.40 — Возвращение к улыбающемуся герою</w:t>
      </w:r>
    </w:p>
    <w:p>
      <w:pPr>
        <w:pStyle w:val="Heading2"/>
      </w:pPr>
      <w:r>
        <w:rPr>
          <w:b w:val="0"/>
          <w:i w:val="0"/>
        </w:rPr>
        <w:t>2. Типология и отбор B-Roll</w:t>
      </w:r>
    </w:p>
    <w:p>
      <w:r>
        <w:rPr>
          <w:b w:val="0"/>
          <w:i w:val="0"/>
        </w:rPr>
        <w:t>В ролике используется строгая иерархия из 5 типов планов, которые чередуются для поддержания темпа: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2381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Тип B-Roll</w:t>
            </w:r>
          </w:p>
        </w:tc>
        <w:tc>
          <w:tcPr>
            <w:tcW w:type="dxa" w:w="4252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Примеры из ролика</w:t>
            </w:r>
          </w:p>
        </w:tc>
        <w:tc>
          <w:tcPr>
            <w:tcW w:type="dxa" w:w="3005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Функция в монтаже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1. Сенсорное макро (Sensory Details)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Ноги в трекинговых ботинках (0:17), качающаяся туфля под стулом (0:23), руки на Magic Keyboard (0:20), тарелка с десертом и начос (0:31), пачка чипсов в руках (0:29).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[6]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Приземляет атмосферу, дает тактильность, выбивает зрителя из шаблонных общих планов.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2. Технологический жест (Tech Micro-actions)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Касание айфонами через NameDrop (0:12), ввод промпта пальцами в планшет (0:32), AI-аватар на iPad (0:36), жесты Vision Pro (0:00).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[6]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Показывает взаимодействие человека с технологией крупным планом, а не просто технику на столе.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3. Контекст среды (Urban Scale &amp; Architecture)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Панорама Сан-Франциско (0:02), угол Macy's (0:03), уличные часы «Open Tonight» (0:19).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[7]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Дает географический «воздух», фиксирует масштаб локации (Union Square / SF vibe).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4. Смысловые экраны (Curated Slides)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«Video generation will lead to AGI...» (0:06), шуточный слайд с шариком вместо лица (0:14), обложки книг спикеров (0:25), «#1 Startup Killer: cofounder conflict» (0:33).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[6]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Экраны презентаций работают как титры и смысловые панчи без необходимости закадрового голоса спикера.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5. Живые микро-эмоции (Candid Networking)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Задумчивая поза слушательницы (0:13), спина девушки в красном брючном костюме (0:08), оживленный спор парня в очках (0:27, 0:28).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[7]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Фиксирует напряжение мысли, вовлеченность и энергетику общения без постановочных улыбок.</w:t>
            </w:r>
          </w:p>
        </w:tc>
      </w:tr>
    </w:tbl>
    <w:p/>
    <w:p>
      <w:pPr>
        <w:pStyle w:val="Heading3"/>
        <w:keepNext/>
      </w:pPr>
      <w:r>
        <w:t>Иллюстрация · Наблюдаемые жесты слушателей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Promo DVC · 00:13.43 — Рука у лица  |  00:13.85 — Рука у очков</w:t>
      </w:r>
    </w:p>
    <w:p>
      <w:pPr>
        <w:pStyle w:val="Heading2"/>
      </w:pPr>
      <w:r>
        <w:rPr>
          <w:b w:val="0"/>
          <w:i w:val="0"/>
        </w:rPr>
        <w:t>3. Лирический и ритмический синхрон (Audio-Visual Sync)</w:t>
      </w:r>
    </w:p>
    <w:p>
      <w:r>
        <w:rPr>
          <w:b w:val="0"/>
          <w:i w:val="0"/>
        </w:rPr>
        <w:t>Монтаж не просто режется «под бит барабана», он семантически подстраивается под текст речитатива:</w:t>
      </w:r>
    </w:p>
    <w:p>
      <w:pPr>
        <w:ind w:left="238"/>
      </w:pPr>
      <w:r>
        <w:t xml:space="preserve">• </w:t>
      </w:r>
      <w:r>
        <w:rPr>
          <w:b/>
          <w:i w:val="0"/>
        </w:rPr>
        <w:t>«I can't stay home, I gotta keep moving... I gotta get out...»</w:t>
      </w:r>
      <w:r>
        <w:rPr>
          <w:b w:val="0"/>
          <w:i w:val="0"/>
        </w:rPr>
        <w:t xml:space="preserve"> → смена ракурсов: вход в здание, движение в коридорах, открывающиеся двери лифта (0:08–0:11).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/>
          <w:i w:val="0"/>
        </w:rPr>
        <w:t>«...putting in action ideas...»</w:t>
      </w:r>
      <w:r>
        <w:rPr>
          <w:b w:val="0"/>
          <w:i w:val="0"/>
        </w:rPr>
        <w:t xml:space="preserve"> → переход к активной работе: клавиатуры, код, жесты объяснения идей руками (0:20–0:28).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/>
          <w:i w:val="0"/>
        </w:rPr>
        <w:t>«...exploring my prison until I'm let out»</w:t>
      </w:r>
      <w:r>
        <w:rPr>
          <w:b w:val="0"/>
          <w:i w:val="0"/>
        </w:rPr>
        <w:t xml:space="preserve"> → появление карты Червонной Королевы (образ темницы/суда из «Алисы», 0:34) и возврат к человеку, замкнутому в шлеме виртуальной реальности (0:38).</w:t>
      </w:r>
      <w:r>
        <w:rPr>
          <w:b w:val="0"/>
          <w:i w:val="0"/>
          <w:vertAlign w:val="superscript"/>
        </w:rPr>
        <w:t xml:space="preserve"> [8]</w:t>
      </w:r>
    </w:p>
    <w:p>
      <w:pPr>
        <w:pStyle w:val="Heading2"/>
      </w:pPr>
      <w:r>
        <w:rPr>
          <w:b w:val="0"/>
          <w:i w:val="0"/>
        </w:rPr>
        <w:t>4. Алгоритм для AI-агентов: Сборка Narrative Vignette</w:t>
      </w:r>
    </w:p>
    <w:p>
      <w:r>
        <w:rPr>
          <w:b w:val="0"/>
          <w:i w:val="0"/>
        </w:rPr>
        <w:t>Чтобы агент собрал монтаж в таком стиле из сырого архива, ему необходим 4-шаговый пайплайн:</w:t>
      </w:r>
    </w:p>
    <w:p>
      <w:pPr>
        <w:pStyle w:val="Heading3"/>
      </w:pPr>
      <w:r>
        <w:rPr>
          <w:b w:val="0"/>
          <w:i w:val="0"/>
        </w:rPr>
        <w:t>Шаг 1. Кластеризация персонажей (Entity Grouping)</w:t>
      </w:r>
    </w:p>
    <w:p>
      <w:r>
        <w:rPr>
          <w:b w:val="0"/>
          <w:i w:val="0"/>
        </w:rPr>
        <w:t xml:space="preserve">Агент размечает лица и выделяет </w:t>
      </w:r>
      <w:r>
        <w:rPr>
          <w:b/>
          <w:i w:val="0"/>
        </w:rPr>
        <w:t>1–2 повторяющихся героев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/>
        </w:rPr>
        <w:t>Hero A (Якорь):</w:t>
      </w:r>
      <w:r>
        <w:rPr>
          <w:b w:val="0"/>
          <w:i w:val="0"/>
        </w:rPr>
        <w:t xml:space="preserve"> Самый визуально необычный персонаж (например, человек в шлеме, ярких очках или шляпе). Его шоты резервируются строго на: </w:t>
      </w:r>
      <w:r>
        <w:rPr>
          <w:rFonts w:ascii="Courier New" w:hAnsi="Courier New"/>
          <w:b w:val="0"/>
          <w:i w:val="0"/>
          <w:sz w:val="18"/>
        </w:rPr>
        <w:t>Intro (первые 2 сек)</w:t>
      </w:r>
      <w:r>
        <w:rPr>
          <w:b w:val="0"/>
          <w:i w:val="0"/>
        </w:rPr>
        <w:t xml:space="preserve">, </w:t>
      </w:r>
      <w:r>
        <w:rPr>
          <w:rFonts w:ascii="Courier New" w:hAnsi="Courier New"/>
          <w:b w:val="0"/>
          <w:i w:val="0"/>
          <w:sz w:val="18"/>
        </w:rPr>
        <w:t>Midpoint (середина)</w:t>
      </w:r>
      <w:r>
        <w:rPr>
          <w:b w:val="0"/>
          <w:i w:val="0"/>
        </w:rPr>
        <w:t xml:space="preserve"> и </w:t>
      </w:r>
      <w:r>
        <w:rPr>
          <w:rFonts w:ascii="Courier New" w:hAnsi="Courier New"/>
          <w:b w:val="0"/>
          <w:i w:val="0"/>
          <w:sz w:val="18"/>
        </w:rPr>
        <w:t>Outro (предфинальный план)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[8]</w:t>
      </w:r>
    </w:p>
    <w:p>
      <w:pPr>
        <w:ind w:left="238"/>
      </w:pPr>
      <w:r>
        <w:t xml:space="preserve">• </w:t>
      </w:r>
      <w:r>
        <w:rPr>
          <w:b w:val="0"/>
          <w:i/>
        </w:rPr>
        <w:t>Hero B (Гэг/Действие):</w:t>
      </w:r>
      <w:r>
        <w:rPr>
          <w:b w:val="0"/>
          <w:i w:val="0"/>
        </w:rPr>
        <w:t xml:space="preserve"> Персонаж с гиперболизированной эмоцией (зевок, смех, экспрессивный жест). Обязательно монтируется парным шотом с возвратом через 3–5 секунд.</w:t>
      </w:r>
      <w:r>
        <w:rPr>
          <w:b w:val="0"/>
          <w:i w:val="0"/>
          <w:vertAlign w:val="superscript"/>
        </w:rPr>
        <w:t xml:space="preserve"> [8]</w:t>
      </w:r>
    </w:p>
    <w:p>
      <w:pPr>
        <w:pStyle w:val="Heading3"/>
      </w:pPr>
      <w:r>
        <w:rPr>
          <w:b w:val="0"/>
          <w:i w:val="0"/>
        </w:rPr>
        <w:t>Шаг 2. Разметка тематических артефактов (Motif Tagging)</w:t>
      </w:r>
    </w:p>
    <w:p>
      <w:r>
        <w:rPr>
          <w:b w:val="0"/>
          <w:i w:val="0"/>
        </w:rPr>
        <w:t>Агент ищет в футаже повторяющиеся смысловые детали мероприятия (в данном случае атрибуты «Алисы в стране чудес»: уши, шляпы, карты, кролики) и распределяет их равномерно по таймлайну с интервалом в 6–8 секунд как связующую нить.</w:t>
      </w:r>
      <w:r>
        <w:rPr>
          <w:b w:val="0"/>
          <w:i w:val="0"/>
          <w:vertAlign w:val="superscript"/>
        </w:rPr>
        <w:t xml:space="preserve"> [5]</w:t>
      </w:r>
    </w:p>
    <w:p>
      <w:pPr>
        <w:pStyle w:val="Heading3"/>
      </w:pPr>
      <w:r>
        <w:rPr>
          <w:b w:val="0"/>
          <w:i w:val="0"/>
        </w:rPr>
        <w:t>Шаг 3. Правило контрастного чередования крупностей (Scale Rhythm Matrix)</w:t>
      </w:r>
    </w:p>
    <w:p>
      <w:r>
        <w:rPr>
          <w:b w:val="0"/>
          <w:i w:val="0"/>
        </w:rPr>
        <w:t>Агенту запрещено склеивать подряд планы одной крупности. Сборка идет по строгому циклу:</w:t>
      </w:r>
    </w:p>
    <w:p>
      <w:r>
        <w:rPr>
          <w:b w:val="0"/>
          <w:i w:val="0"/>
        </w:rPr>
        <w:t>Macro/Detail (Руки/Обувь)⟶Medium (Человек/Эмоция)⟶Screen/Slide (Смысловой панч)⟶Wide/Urban (Среда/Воздух)</w:t>
      </w:r>
    </w:p>
    <w:p>
      <w:pPr>
        <w:pStyle w:val="Heading3"/>
      </w:pPr>
      <w:r>
        <w:rPr>
          <w:b w:val="0"/>
          <w:i w:val="0"/>
        </w:rPr>
        <w:t>Шаг 4. Фильтрация экранов презентаций</w:t>
      </w:r>
    </w:p>
    <w:p>
      <w:r>
        <w:rPr>
          <w:b w:val="0"/>
          <w:i w:val="0"/>
        </w:rPr>
        <w:t>Из десятков слайдов презентаций агент отбирает только те, где: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Текст укладывается в 1 короткую фразу (крупный шрифт, читаемый за 1 секунду).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Есть визуальный юмор, мем или провокационный тезис (научные графики и списки из 10 пунктов отбрасываются).</w:t>
      </w:r>
      <w:r>
        <w:rPr>
          <w:b w:val="0"/>
          <w:i w:val="0"/>
          <w:vertAlign w:val="superscript"/>
        </w:rPr>
        <w:t xml:space="preserve"> [5]</w:t>
      </w:r>
    </w:p>
    <w:p>
      <w:pPr>
        <w:pStyle w:val="Heading2"/>
      </w:pPr>
      <w:r>
        <w:rPr>
          <w:b w:val="0"/>
          <w:i w:val="0"/>
        </w:rPr>
        <w:t>JSON-директива для селектора шотов B-Roll</w:t>
      </w:r>
    </w:p>
    <w:p>
      <w:pPr>
        <w:pStyle w:val="Codesource"/>
        <w:spacing w:after="180"/>
      </w:pPr>
      <w:r>
        <w:t>{</w:t>
        <w:br/>
        <w:t xml:space="preserve">  "selection_rules": {</w:t>
        <w:br/>
        <w:t xml:space="preserve">    "bookending_required": true,</w:t>
        <w:br/>
        <w:t xml:space="preserve">    "bookend_character_tag": "distinctive_wearable_or_prop",</w:t>
        <w:br/>
        <w:t xml:space="preserve">    "cut_duration_range_ms": [800, 1600],</w:t>
        <w:br/>
        <w:t xml:space="preserve">    "macro_sensory_minimum_ratio": 0.25,</w:t>
        <w:br/>
        <w:t xml:space="preserve">    "forbidden_shots": [</w:t>
        <w:br/>
        <w:t xml:space="preserve">      "generic_wide_conference_hall_from_behind",</w:t>
        <w:br/>
        <w:t xml:space="preserve">      "static_speaker_talking_without_expression",</w:t>
        <w:br/>
        <w:t xml:space="preserve">      "slides_with_small_unreadable_text",</w:t>
        <w:br/>
        <w:t xml:space="preserve">      "staged_posed_smiling_to_camera"</w:t>
        <w:br/>
        <w:t xml:space="preserve">    ],</w:t>
        <w:br/>
        <w:t xml:space="preserve">    "cadence_pattern": [</w:t>
        <w:br/>
        <w:t xml:space="preserve">      "hero_anchor_intro",</w:t>
        <w:br/>
        <w:t xml:space="preserve">      "urban_exterior_scale",</w:t>
        <w:br/>
        <w:t xml:space="preserve">      "conceptual_screen",</w:t>
        <w:br/>
        <w:t xml:space="preserve">      "thematic_prop_motif",</w:t>
        <w:br/>
        <w:t xml:space="preserve">      "sensory_macro_detail",</w:t>
        <w:br/>
        <w:t xml:space="preserve">      "candid_interaction_reaction",</w:t>
        <w:br/>
        <w:t xml:space="preserve">      "humor_or_intense_work_action",</w:t>
        <w:br/>
        <w:t xml:space="preserve">      "hero_anchor_outro"</w:t>
        <w:br/>
        <w:t xml:space="preserve">    ]</w:t>
        <w:br/>
        <w:t xml:space="preserve">  }</w:t>
        <w:br/>
        <w:t>}</w:t>
        <w:br/>
      </w:r>
    </w:p>
    <w:p>
      <w:r>
        <w:rPr>
          <w:b w:val="0"/>
          <w:i w:val="0"/>
        </w:rPr>
        <w:t xml:space="preserve">Немедленный практический шаг: перед запуском агентского пайплайна прогонять аудио-трек через детекцию транскрипта и битов, чтобы размечать маркеры сильных долей, и привязать генерацию таймлайна к кластерам </w:t>
      </w:r>
      <w:r>
        <w:rPr>
          <w:rFonts w:ascii="Courier New" w:hAnsi="Courier New"/>
          <w:b w:val="0"/>
          <w:i w:val="0"/>
          <w:sz w:val="18"/>
        </w:rPr>
        <w:t>Hero Anchor</w:t>
      </w:r>
      <w:r>
        <w:rPr>
          <w:b w:val="0"/>
          <w:i w:val="0"/>
        </w:rPr>
        <w:t xml:space="preserve"> (начало/финал) и </w:t>
      </w:r>
      <w:r>
        <w:rPr>
          <w:rFonts w:ascii="Courier New" w:hAnsi="Courier New"/>
          <w:b w:val="0"/>
          <w:i w:val="0"/>
          <w:sz w:val="18"/>
        </w:rPr>
        <w:t>Sensory Macro</w:t>
      </w:r>
      <w:r>
        <w:rPr>
          <w:b w:val="0"/>
          <w:i w:val="0"/>
        </w:rPr>
        <w:t xml:space="preserve"> (середина).</w:t>
      </w:r>
      <w:r>
        <w:rPr>
          <w:b w:val="0"/>
          <w:i w:val="0"/>
          <w:vertAlign w:val="superscript"/>
        </w:rPr>
        <w:t xml:space="preserve"> [5]</w:t>
      </w:r>
    </w:p>
    <w:p>
      <w:pPr>
        <w:pStyle w:val="Heading1"/>
      </w:pPr>
      <w:r>
        <w:rPr>
          <w:b w:val="0"/>
          <w:i w:val="0"/>
        </w:rPr>
        <w:t>4. Как Gemini называет общий стиль этих работ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Что это сейчас за стиль монтажа? Как он называется у этих работ, которые ты смотрел у всех?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>В индустрии видеопродакшена, креативных агентств и фестивалей у этого стиля нет одного строгого учебникового термина из XX века — это современный гибридный жанр. Однако у него есть устоявшиеся профессиональные определения.</w:t>
      </w:r>
    </w:p>
    <w:p>
      <w:r>
        <w:rPr>
          <w:b w:val="0"/>
          <w:i w:val="0"/>
        </w:rPr>
        <w:t>В профессиональной среде такой стиль называют:</w:t>
      </w:r>
    </w:p>
    <w:p>
      <w:pPr>
        <w:pStyle w:val="Heading2"/>
      </w:pPr>
      <w:r>
        <w:rPr>
          <w:b w:val="0"/>
          <w:i w:val="0"/>
        </w:rPr>
        <w:t>1. Главные индустриальные названия формата</w:t>
      </w:r>
    </w:p>
    <w:p>
      <w:pPr>
        <w:ind w:left="238"/>
      </w:pPr>
      <w:r>
        <w:t xml:space="preserve">• </w:t>
      </w:r>
      <w:r>
        <w:rPr>
          <w:b/>
          <w:i w:val="0"/>
        </w:rPr>
        <w:t>High-Concept Aftermovie / Conceptual Event Promo</w:t>
      </w:r>
      <w:r>
        <w:rPr>
          <w:b w:val="0"/>
          <w:i w:val="0"/>
        </w:rPr>
        <w:t xml:space="preserve"> (Концептуальное промо/афтермуви):</w:t>
        <w:br/>
        <w:t xml:space="preserve">В отличие от стандартного «корпоративного репортажа», здесь мероприятие используется не как объект отчета, а как </w:t>
      </w:r>
      <w:r>
        <w:rPr>
          <w:b/>
          <w:i w:val="0"/>
        </w:rPr>
        <w:t>сеттинг и декорация для высказывания/манифеста</w:t>
      </w:r>
      <w:r>
        <w:rPr>
          <w:b w:val="0"/>
          <w:i w:val="0"/>
        </w:rPr>
        <w:t>.</w:t>
      </w:r>
    </w:p>
    <w:p>
      <w:pPr>
        <w:ind w:left="238"/>
      </w:pPr>
      <w:r>
        <w:t xml:space="preserve">• </w:t>
      </w:r>
      <w:r>
        <w:rPr>
          <w:b/>
          <w:i w:val="0"/>
        </w:rPr>
        <w:t>Visual Essay Promo (Визуально-эссеистический промо-монтаж)</w:t>
      </w:r>
      <w:r>
        <w:rPr>
          <w:b w:val="0"/>
          <w:i w:val="0"/>
        </w:rPr>
        <w:t>:</w:t>
        <w:br/>
        <w:t>Формат берет корни из культуры YouTube-видеоэссе (Vox, Johnny Harris, Nerdwriter), где нарратив собирается не из одного монолога, а из полифонии тезисов, подкрепленных визуальными метафорами, графикой и контрапунктом.</w:t>
      </w:r>
    </w:p>
    <w:p>
      <w:pPr>
        <w:ind w:left="238"/>
      </w:pPr>
      <w:r>
        <w:t xml:space="preserve">• </w:t>
      </w:r>
      <w:r>
        <w:rPr>
          <w:b/>
          <w:i w:val="0"/>
        </w:rPr>
        <w:t>Mixed-Media Narrative Montage (Нарративный микс-медиа монтаж)</w:t>
      </w:r>
      <w:r>
        <w:rPr>
          <w:b w:val="0"/>
          <w:i w:val="0"/>
        </w:rPr>
        <w:t>:</w:t>
        <w:br/>
        <w:t>Смешение разнородных форматов в одном полотне: кинематографичный репортаж (35mm aesthetic), 3D/CGI-вставки, мемы, интерфейсы экранов, LED-типографика и поп-культурные отсылки.</w:t>
      </w:r>
    </w:p>
    <w:p>
      <w:pPr>
        <w:ind w:left="238"/>
      </w:pPr>
      <w:r>
        <w:t xml:space="preserve">• </w:t>
      </w:r>
      <w:r>
        <w:rPr>
          <w:b/>
          <w:i w:val="0"/>
        </w:rPr>
        <w:t>Anti-Corporate / New Wave Tech Aesthetic (Новая волна техно-промо)</w:t>
      </w:r>
      <w:r>
        <w:rPr>
          <w:b w:val="0"/>
          <w:i w:val="0"/>
        </w:rPr>
        <w:t>:</w:t>
        <w:br/>
        <w:t>Стиль, зародившийся в стартап-культуре Кремниевой долины и креативных бутиковых студиях. Это прямой протест против гламурного, вылизанного и скучного корпоративного видео («люди в костюмах жмут руки и улыбаются в камеру»).</w:t>
      </w:r>
    </w:p>
    <w:p>
      <w:pPr>
        <w:pStyle w:val="Heading2"/>
      </w:pPr>
      <w:r>
        <w:rPr>
          <w:b w:val="0"/>
          <w:i w:val="0"/>
        </w:rPr>
        <w:t>2. Режиссерские и монтажные школы, лежащие в основе</w:t>
      </w:r>
    </w:p>
    <w:p>
      <w:r>
        <w:rPr>
          <w:b w:val="0"/>
          <w:i w:val="0"/>
        </w:rPr>
        <w:t>Если разбирать ДНК этого стиля на профессиональные приемы:</w:t>
      </w:r>
    </w:p>
    <w:p>
      <w:pPr>
        <w:ind w:left="238"/>
      </w:pPr>
      <w:r>
        <w:t xml:space="preserve">1. </w:t>
      </w:r>
      <w:r>
        <w:rPr>
          <w:b/>
          <w:i w:val="0"/>
        </w:rPr>
        <w:t>Ассоциативный монтаж (Associative / Conceptual Editing):</w:t>
      </w:r>
      <w:r>
        <w:rPr>
          <w:b w:val="0"/>
          <w:i w:val="0"/>
        </w:rPr>
        <w:br/>
        <w:t xml:space="preserve">Прием из советского авангарда (Эйзенштейн/Кулешов), переосмысленный под клиповое мышление. Кадры склеиваются не по принципу непрерывности действия (continuity), а </w:t>
      </w:r>
      <w:r>
        <w:rPr>
          <w:b/>
          <w:i w:val="0"/>
        </w:rPr>
        <w:t>по смысловой ассоциации или контрапункту</w:t>
      </w:r>
      <w:r>
        <w:rPr>
          <w:b w:val="0"/>
          <w:i w:val="0"/>
        </w:rPr>
        <w:t xml:space="preserve"> («каменный век» → первобытные люди у беспилотника; «темница» → Червонная Королева → человек в VR-шлеме).</w:t>
      </w:r>
      <w:r>
        <w:rPr>
          <w:b w:val="0"/>
          <w:i w:val="0"/>
          <w:vertAlign w:val="superscript"/>
        </w:rPr>
        <w:t xml:space="preserve"> [4]</w:t>
      </w:r>
    </w:p>
    <w:p>
      <w:pPr>
        <w:ind w:left="238"/>
      </w:pPr>
      <w:r>
        <w:t xml:space="preserve">2. </w:t>
      </w:r>
      <w:r>
        <w:rPr>
          <w:b/>
          <w:i w:val="0"/>
        </w:rPr>
        <w:t>Синема-верите и сенсорный документализм (Cinematic Verité &amp; Sensory Macro):</w:t>
      </w:r>
      <w:r>
        <w:rPr>
          <w:b w:val="0"/>
          <w:i w:val="0"/>
        </w:rPr>
        <w:br/>
        <w:t>Камера не вмешивается в процесс, а «подглядывает» за живой физикой реальности. Фокус намеренно смещен с лиц на тактильные микро-действия: стук каблуков, пальцы на клавиатуре, зевок, пар из чашки, кроссовки под стулом. Это придает видео кинематографический вес и интимность.</w:t>
      </w:r>
      <w:r>
        <w:rPr>
          <w:b w:val="0"/>
          <w:i w:val="0"/>
          <w:vertAlign w:val="superscript"/>
        </w:rPr>
        <w:t xml:space="preserve"> [4]</w:t>
      </w:r>
    </w:p>
    <w:p>
      <w:pPr>
        <w:ind w:left="238"/>
      </w:pPr>
      <w:r>
        <w:t xml:space="preserve">3. </w:t>
      </w:r>
      <w:r>
        <w:rPr>
          <w:b/>
          <w:i w:val="0"/>
        </w:rPr>
        <w:t>Audio-Driven / Beat-Synced Polyphony (Аудио-центричный полифонический монтаж):</w:t>
      </w:r>
      <w:r>
        <w:rPr>
          <w:b w:val="0"/>
          <w:i w:val="0"/>
        </w:rPr>
        <w:br/>
        <w:t>Картинка никогда не существует сама по себе. Монтаж первично собирается по звуковой дорожке: либо речитатив/бит задает темп, либо из реплик десятка спикеров собирается бесшовный «коллективный разум».</w:t>
      </w:r>
      <w:r>
        <w:rPr>
          <w:b w:val="0"/>
          <w:i w:val="0"/>
          <w:vertAlign w:val="superscript"/>
        </w:rPr>
        <w:t xml:space="preserve"> [9]</w:t>
      </w:r>
    </w:p>
    <w:p>
      <w:pPr>
        <w:pStyle w:val="Heading2"/>
      </w:pPr>
      <w:r>
        <w:rPr>
          <w:b w:val="0"/>
          <w:i w:val="0"/>
        </w:rPr>
        <w:t>3. Как этот стиль формулировать в ТЗ и промптах для агентов</w:t>
      </w:r>
    </w:p>
    <w:p>
      <w:r>
        <w:rPr>
          <w:b w:val="0"/>
          <w:i w:val="0"/>
        </w:rPr>
        <w:t>Если вам нужно описать этот стиль агентам, режиссерам монтажа или в системном промпте, используйте следующий терминологический стек (</w:t>
      </w:r>
      <w:r>
        <w:rPr>
          <w:b/>
          <w:i w:val="0"/>
        </w:rPr>
        <w:t>Style Keywords</w:t>
      </w:r>
      <w:r>
        <w:rPr>
          <w:b w:val="0"/>
          <w:i w:val="0"/>
        </w:rPr>
        <w:t>):</w:t>
      </w:r>
    </w:p>
    <w:p>
      <w:pPr>
        <w:pStyle w:val="Codesource"/>
        <w:spacing w:after="180"/>
      </w:pPr>
      <w:r>
        <w:t>Style / Genre: High-Concept Conceptual Promo / Visual Essay Recap</w:t>
        <w:br/>
        <w:t>Visual Aesthetic: Cinematic Verité, Sensory Macro, Film Grain / Rich Contrast, Mixed-Media Pop-Art</w:t>
        <w:br/>
        <w:t>Editing Approach: Associative Editing, Punchline B-Roll, Heavy L/J-Cuts, Audio-First Polyphonic Flow</w:t>
        <w:br/>
        <w:t>Tone &amp; Mood: Intellectually Playful, Anti-Corporate, Fast-Paced, Self-Aware, Tech-Futurism</w:t>
        <w:br/>
        <w:t>Pacing: Rhythmic micro-cutting (0.8s - 2.0s per shot), Dynamic Scale Contrast (Macro -&gt; Conceptual Wide -&gt; Reaction)</w:t>
        <w:br/>
      </w:r>
    </w:p>
    <w:p>
      <w:r>
        <w:rPr>
          <w:b/>
          <w:i w:val="0"/>
        </w:rPr>
        <w:t>Суть стиля одним предложением:</w:t>
      </w:r>
      <w:r>
        <w:rPr>
          <w:b w:val="0"/>
          <w:i w:val="0"/>
        </w:rPr>
        <w:t xml:space="preserve"> Это </w:t>
      </w:r>
      <w:r>
        <w:rPr>
          <w:b w:val="0"/>
          <w:i/>
        </w:rPr>
        <w:t>кинематографичный пост-ироничный видеоманифест</w:t>
      </w:r>
      <w:r>
        <w:rPr>
          <w:b w:val="0"/>
          <w:i w:val="0"/>
        </w:rPr>
        <w:t>, где динамичный звук (полифония голосов или речитатив) ведет зрителя через цепочку сенсорных деталей, живых микро-эмоций и метафорических визуальных панчлайнов.</w:t>
      </w:r>
      <w:r>
        <w:rPr>
          <w:b w:val="0"/>
          <w:i w:val="0"/>
          <w:vertAlign w:val="superscript"/>
        </w:rPr>
        <w:t xml:space="preserve"> [4]</w:t>
      </w:r>
    </w:p>
    <w:p>
      <w:pPr>
        <w:pStyle w:val="Heading1"/>
      </w:pPr>
      <w:r>
        <w:rPr>
          <w:b w:val="0"/>
          <w:i w:val="0"/>
        </w:rPr>
        <w:t>5. Как Gemini описывает мышление автора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А что за мышление вообще у автора? Как он мыслит, автор подсознательно? Как работает его мозг?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Если препарировать эти две работы с точки зрения креативной психологии, мышление автора можно описать как </w:t>
      </w:r>
      <w:r>
        <w:rPr>
          <w:b/>
          <w:i w:val="0"/>
        </w:rPr>
        <w:t>сплав пост-ироничного техно-философа, кинематографического вуайериста и хип-хоп диджея (сэмплера)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Подсознательно автор смотрит на реальность совершенно иначе, чем классический видеограф или репортажник. Вот из каких глубинных мыслительных установок строится его мозг:</w:t>
      </w:r>
    </w:p>
    <w:p>
      <w:pPr>
        <w:pStyle w:val="Heading2"/>
      </w:pPr>
      <w:r>
        <w:rPr>
          <w:b w:val="0"/>
          <w:i w:val="0"/>
        </w:rPr>
        <w:t>1. Мышление через контрапункт и когнитивный диссонанс</w:t>
      </w:r>
    </w:p>
    <w:p>
      <w:pPr>
        <w:ind w:left="238"/>
      </w:pPr>
      <w:r>
        <w:t xml:space="preserve">• </w:t>
      </w:r>
      <w:r>
        <w:rPr>
          <w:b/>
          <w:i w:val="0"/>
        </w:rPr>
        <w:t>Как мыслит обычный монтажер:</w:t>
      </w:r>
      <w:r>
        <w:rPr>
          <w:b w:val="0"/>
          <w:i w:val="0"/>
        </w:rPr>
        <w:t xml:space="preserve"> «Спикер говорит про каменный век — надо показать старый компьютер или музей».</w:t>
      </w:r>
    </w:p>
    <w:p>
      <w:pPr>
        <w:ind w:left="238"/>
      </w:pPr>
      <w:r>
        <w:t xml:space="preserve">• </w:t>
      </w:r>
      <w:r>
        <w:rPr>
          <w:b/>
          <w:i w:val="0"/>
        </w:rPr>
        <w:t>Как мыслит автор:</w:t>
      </w:r>
      <w:r>
        <w:rPr>
          <w:b w:val="0"/>
          <w:i w:val="0"/>
        </w:rPr>
        <w:t xml:space="preserve"> </w:t>
      </w:r>
      <w:r>
        <w:rPr>
          <w:b w:val="0"/>
          <w:i/>
        </w:rPr>
        <w:t>«Каменный век? Значит, дикари в шкурах с палками нападают на беспилотный Waymo в пустыне»</w:t>
      </w:r>
      <w:r>
        <w:rPr>
          <w:b w:val="0"/>
          <w:i w:val="0"/>
        </w:rPr>
        <w:t xml:space="preserve">. </w:t>
      </w:r>
      <w:r>
        <w:rPr>
          <w:b w:val="0"/>
          <w:i/>
        </w:rPr>
        <w:t>«Спикер шутит про агентов? Значит, весь зал — это клоны Агента Смита из "Матрицы"»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[1]</w:t>
      </w:r>
    </w:p>
    <w:p>
      <w:pPr>
        <w:ind w:left="238"/>
      </w:pPr>
      <w:r>
        <w:t xml:space="preserve">• </w:t>
      </w:r>
      <w:r>
        <w:rPr>
          <w:b/>
          <w:i w:val="0"/>
        </w:rPr>
        <w:t>Психологический механизм:</w:t>
      </w:r>
      <w:r>
        <w:rPr>
          <w:b w:val="0"/>
          <w:i w:val="0"/>
        </w:rPr>
        <w:t xml:space="preserve"> Мозг автора мгновенно ищет </w:t>
      </w:r>
      <w:r>
        <w:rPr>
          <w:b/>
          <w:i w:val="0"/>
        </w:rPr>
        <w:t>визуальную гиперболу или столкновение несочетаемого</w:t>
      </w:r>
      <w:r>
        <w:rPr>
          <w:b w:val="0"/>
          <w:i w:val="0"/>
        </w:rPr>
        <w:t xml:space="preserve">. Он мыслит не прямой иллюстрацией, а визуальным панчлайном (как в стендапе). В его голове мысль работает по формуле: </w:t>
      </w:r>
      <w:r>
        <w:rPr>
          <w:b w:val="0"/>
          <w:i/>
        </w:rPr>
        <w:t>Тезис → Парадокс → Культурный мем</w:t>
      </w:r>
      <w:r>
        <w:rPr>
          <w:b w:val="0"/>
          <w:i w:val="0"/>
        </w:rPr>
        <w:t>.</w:t>
      </w:r>
    </w:p>
    <w:p>
      <w:pPr>
        <w:pStyle w:val="Heading2"/>
      </w:pPr>
      <w:r>
        <w:rPr>
          <w:b w:val="0"/>
          <w:i w:val="0"/>
        </w:rPr>
        <w:t>2. Десакрализация пафоса (Пост-ироничный фильтр)</w:t>
      </w:r>
    </w:p>
    <w:p>
      <w:r>
        <w:rPr>
          <w:b w:val="0"/>
          <w:i w:val="0"/>
        </w:rPr>
        <w:t>Автор искренне увлечен технологиями и будущим, но подсознательно презирает корпоративную фальшь, «успешный успех» и вылизанный пиар.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На серьезной конференции про AGI и будущее человечества он видит не «спикеров на сцене», а человека в нелепой шляпе Безумного Шляпника или парня в заячьих ушах, залипшего в телефон.</w:t>
      </w:r>
      <w:r>
        <w:rPr>
          <w:b w:val="0"/>
          <w:i w:val="0"/>
          <w:vertAlign w:val="superscript"/>
        </w:rPr>
        <w:t xml:space="preserve"> [10]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Когда кто-то говорит о прорывах, автор показывает программиста, который одновременно зевает во весь рот от недосыпа и яростно колотит по клавишам.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/>
          <w:i w:val="0"/>
        </w:rPr>
        <w:t>Психологический механизм:</w:t>
      </w:r>
      <w:r>
        <w:rPr>
          <w:b w:val="0"/>
          <w:i w:val="0"/>
        </w:rPr>
        <w:t xml:space="preserve"> </w:t>
      </w:r>
      <w:r>
        <w:rPr>
          <w:b/>
          <w:i w:val="0"/>
        </w:rPr>
        <w:t>«Спустить будущее на землю через человеческую нелепость»</w:t>
      </w:r>
      <w:r>
        <w:rPr>
          <w:b w:val="0"/>
          <w:i w:val="0"/>
        </w:rPr>
        <w:t>. Автор обожает подмечать живых, усталых, странных, увлеченных гиков в их естественной среде, а не холеных ораторов на трибуне.</w:t>
      </w:r>
    </w:p>
    <w:p>
      <w:pPr>
        <w:pStyle w:val="Heading2"/>
      </w:pPr>
      <w:r>
        <w:rPr>
          <w:b w:val="0"/>
          <w:i w:val="0"/>
        </w:rPr>
        <w:t>3. Сенсорное и кинематографическое «подглядывание» (Вуайеризм деталей)</w:t>
      </w:r>
    </w:p>
    <w:p>
      <w:r>
        <w:rPr>
          <w:b w:val="0"/>
          <w:i w:val="0"/>
        </w:rPr>
        <w:t>В мозге автора напрочь отсутствует шаблон «люди собрались в зале, надо снять зал».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Его глаз игнорирует общий план и падает на микро-физику: качающийся на ноге ботинок под стулом, руки с кольцом, стучащие по клавиатуре, надкушенный десерт, пакет снеков, прикосновение двух айфонов, жест пальцев в воздухе перед гарнитурой Vision Pro.</w:t>
      </w:r>
      <w:r>
        <w:rPr>
          <w:b w:val="0"/>
          <w:i w:val="0"/>
          <w:vertAlign w:val="superscript"/>
        </w:rPr>
        <w:t xml:space="preserve"> [11]</w:t>
      </w:r>
    </w:p>
    <w:p>
      <w:pPr>
        <w:ind w:left="238"/>
      </w:pPr>
      <w:r>
        <w:t xml:space="preserve">• </w:t>
      </w:r>
      <w:r>
        <w:rPr>
          <w:b/>
          <w:i w:val="0"/>
        </w:rPr>
        <w:t>Психологический механизм:</w:t>
      </w:r>
      <w:r>
        <w:rPr>
          <w:b w:val="0"/>
          <w:i w:val="0"/>
        </w:rPr>
        <w:t xml:space="preserve"> Автор мыслит </w:t>
      </w:r>
      <w:r>
        <w:rPr>
          <w:b/>
          <w:i w:val="0"/>
        </w:rPr>
        <w:t>тактильностью и интимностью</w:t>
      </w:r>
      <w:r>
        <w:rPr>
          <w:b w:val="0"/>
          <w:i w:val="0"/>
        </w:rPr>
        <w:t>. Он понимает: зритель верит не абстрактной толпе, а звуку каблука по ступеньке или напряжению пальцев. Это мышление режиссера художественного кино (стиль Терренса Малика или Дэвида Финчера), случайно оказавшегося на техно-ивенте.</w:t>
      </w:r>
    </w:p>
    <w:p>
      <w:pPr>
        <w:pStyle w:val="Heading2"/>
      </w:pPr>
      <w:r>
        <w:rPr>
          <w:b w:val="0"/>
          <w:i w:val="0"/>
        </w:rPr>
        <w:t>4. Мышление сэмплера / Музыкального продюсера</w:t>
      </w:r>
    </w:p>
    <w:p>
      <w:r>
        <w:rPr>
          <w:b w:val="0"/>
          <w:i w:val="0"/>
        </w:rPr>
        <w:t xml:space="preserve">Автор воспринимает видеомонтаж не как рассказ истории «от начала к концу», а как </w:t>
      </w:r>
      <w:r>
        <w:rPr>
          <w:b/>
          <w:i w:val="0"/>
        </w:rPr>
        <w:t>создание музыкального трека из шума реальности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Реплики разных людей для него — это просто сэмплы вокала, которые можно нарезать, выкинуть половину слов и собрать в один идеальный куплет.</w:t>
      </w:r>
      <w:r>
        <w:rPr>
          <w:b w:val="0"/>
          <w:i w:val="0"/>
          <w:vertAlign w:val="superscript"/>
        </w:rPr>
        <w:t xml:space="preserve"> [2]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Он не уважает «хронологию событий». События не существует — существует общий поток сознания (vibe stream).</w:t>
      </w:r>
    </w:p>
    <w:p>
      <w:pPr>
        <w:ind w:left="238"/>
      </w:pPr>
      <w:r>
        <w:t xml:space="preserve">• </w:t>
      </w:r>
      <w:r>
        <w:rPr>
          <w:b/>
          <w:i w:val="0"/>
        </w:rPr>
        <w:t>Психологический механизм:</w:t>
      </w:r>
      <w:r>
        <w:rPr>
          <w:b w:val="0"/>
          <w:i w:val="0"/>
        </w:rPr>
        <w:t xml:space="preserve"> </w:t>
      </w:r>
      <w:r>
        <w:rPr>
          <w:b/>
          <w:i w:val="0"/>
        </w:rPr>
        <w:t>«Слова — это биты, картинки — это ноты»</w:t>
      </w:r>
      <w:r>
        <w:rPr>
          <w:b w:val="0"/>
          <w:i w:val="0"/>
        </w:rPr>
        <w:t>. У него в голове всегда звучит ритмическая сетка, в которую он с ювелирной точностью вбивает склейки.</w:t>
      </w:r>
    </w:p>
    <w:p>
      <w:pPr>
        <w:pStyle w:val="Heading2"/>
      </w:pPr>
      <w:r>
        <w:rPr>
          <w:b w:val="0"/>
          <w:i w:val="0"/>
        </w:rPr>
        <w:t>5. Концептуальное мифотворчество (World-Building)</w:t>
      </w:r>
    </w:p>
    <w:p>
      <w:r>
        <w:rPr>
          <w:b w:val="0"/>
          <w:i w:val="0"/>
        </w:rPr>
        <w:t xml:space="preserve">Даже из 40-секундного или 80-секундного промо-ролика автор строит </w:t>
      </w:r>
      <w:r>
        <w:rPr>
          <w:b/>
          <w:i w:val="0"/>
        </w:rPr>
        <w:t>законченную микровселенную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Если тема — «Кроличья нора» (Rabbit Hole), он не просто ставит логотип. Он прошивает всё полотно артефактами: белый кролик, чеширский кот, грибы, карты, дыра в полу, шепот в финале («Welcome to the simulation»).</w:t>
      </w:r>
      <w:r>
        <w:rPr>
          <w:b w:val="0"/>
          <w:i w:val="0"/>
          <w:vertAlign w:val="superscript"/>
        </w:rPr>
        <w:t xml:space="preserve"> [12]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Он закладывает якорного героя (мужчина в очках/костюме и Vision Pro), с которого ролик начинается и которым триумфально завершается.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/>
          <w:i w:val="0"/>
        </w:rPr>
        <w:t>Психологический механизм:</w:t>
      </w:r>
      <w:r>
        <w:rPr>
          <w:b w:val="0"/>
          <w:i w:val="0"/>
        </w:rPr>
        <w:t xml:space="preserve"> Автор мыслит </w:t>
      </w:r>
      <w:r>
        <w:rPr>
          <w:b/>
          <w:i w:val="0"/>
        </w:rPr>
        <w:t>архетипами и закольцованными сюжетами</w:t>
      </w:r>
      <w:r>
        <w:rPr>
          <w:b w:val="0"/>
          <w:i w:val="0"/>
        </w:rPr>
        <w:t>. Он не успокаивается, пока ролик не превратится в законченную притчу с началом, развитием и финальным твистом.</w:t>
      </w:r>
    </w:p>
    <w:p>
      <w:pPr>
        <w:pStyle w:val="Heading2"/>
      </w:pPr>
      <w:r>
        <w:rPr>
          <w:b w:val="0"/>
          <w:i w:val="0"/>
        </w:rPr>
        <w:t>Когнитивный профиль для AI-агента (Mental Model Prompt)</w:t>
      </w:r>
    </w:p>
    <w:p>
      <w:r>
        <w:rPr>
          <w:b w:val="0"/>
          <w:i w:val="0"/>
        </w:rPr>
        <w:t xml:space="preserve">Чтобы пересадить это мышление агенту, ему нужно передать не просто правила монтажа, а </w:t>
      </w:r>
      <w:r>
        <w:rPr>
          <w:b/>
          <w:i w:val="0"/>
        </w:rPr>
        <w:t>психологическую оптику автора</w:t>
      </w:r>
      <w:r>
        <w:rPr>
          <w:b w:val="0"/>
          <w:i w:val="0"/>
        </w:rPr>
        <w:t>:</w:t>
      </w:r>
    </w:p>
    <w:p>
      <w:pPr>
        <w:pStyle w:val="Codesource"/>
        <w:spacing w:after="180"/>
      </w:pPr>
      <w:r>
        <w:t xml:space="preserve">Ты мыслишь не как корпоративный монтажер, а как независимый арт-директор и пост-ироничный техно-наблюдатель. </w:t>
        <w:br/>
        <w:br/>
        <w:t>Твои подсознательные фильтры восприятия:</w:t>
        <w:br/>
        <w:t>1. АНТИ-БУКВАЛИЗМ: На каждую сильную абстрактную мысль ищи не иллюстрацию, а визуальный контрапункт, гиперболу или интернет-мем.</w:t>
        <w:br/>
        <w:t>2. ДЕСАКРАЛИЗАЦИЯ: Презирай глянец. Ищи в кадре странность, искренность, юмор, усталость, увлеченность и самоиронию гик-культуры.</w:t>
        <w:br/>
        <w:t>3. МАКРО-ФОКУС: Смотри на мир через детали и тактильность (пальцы, обувь, взгляды, экраны, жесты), а не через общие планы толпы.</w:t>
        <w:br/>
        <w:t>4. СЭМПЛИРОВАНИЕ: Относись к речи спикеров как к вокальным сэмплам. Вырезай вводные слова, сшивай мысли разных людей в единый монолог без пауз.</w:t>
        <w:br/>
        <w:t>5. МИФОТВОРЧЕСТВО: Превращай любой репортаж в мини-фильм со сквозным сквозным мотивом, лейтмотивами и закольцованным финалом.</w:t>
        <w:br/>
      </w:r>
    </w:p>
    <w:p>
      <w:pPr>
        <w:pStyle w:val="Heading1"/>
      </w:pPr>
      <w:r>
        <w:rPr>
          <w:b w:val="0"/>
          <w:i w:val="0"/>
        </w:rPr>
        <w:t>6. Уточнение контекста: репортажная съёмка и работа с тем, что есть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Ну, слушай, если исходить из того, что автор, получается, больше как, то есть да, он снимал, он же монтировал, но это было просто мероприятие, которому сказали: "Приди, сними мероприятие и сделай нам крутой ролик". Вот что сделал автор. Он пришёл, увидел, снял. То есть нет такого, что он сам придумал мероприятие, кто как в чём будет одеваться и так далее. Вот, если что, контекст, который надо указать точно тебе.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Этот контекст делает фигуру автора ещё интереснее. Он не продюсировал декорации, не нанимал актеров и не строил декорации. Ему просто сказали: </w:t>
      </w:r>
      <w:r>
        <w:rPr>
          <w:b w:val="0"/>
          <w:i/>
        </w:rPr>
        <w:t>«Приди, сними и сделай пушку»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 xml:space="preserve">В видеопроизводстве это принципиальная разница между </w:t>
      </w:r>
      <w:r>
        <w:rPr>
          <w:b/>
          <w:i w:val="0"/>
        </w:rPr>
        <w:t>постановочным режиссером</w:t>
      </w:r>
      <w:r>
        <w:rPr>
          <w:b w:val="0"/>
          <w:i w:val="0"/>
        </w:rPr>
        <w:t xml:space="preserve"> и </w:t>
      </w:r>
      <w:r>
        <w:rPr>
          <w:b/>
          <w:i w:val="0"/>
        </w:rPr>
        <w:t>«охотником-куратором» (Reality Hacker / Documentary Hunter)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>Обычный оператор на таком ивенте ставит камеру на штатив напротив сцены, снимает спикера 40 минут, потом делает 10 планов хлопающего зала и монтирует унылый корпоративный отчет под бодрый джингл.</w:t>
      </w:r>
    </w:p>
    <w:p>
      <w:r>
        <w:rPr>
          <w:b w:val="0"/>
          <w:i w:val="0"/>
        </w:rPr>
        <w:t>Мозг этого автора работает совершенно иначе — как на съемочной площадке, так и на этапе постпродакшена:</w:t>
      </w:r>
    </w:p>
    <w:p>
      <w:pPr>
        <w:pStyle w:val="Heading2"/>
      </w:pPr>
      <w:r>
        <w:rPr>
          <w:b w:val="0"/>
          <w:i w:val="0"/>
        </w:rPr>
        <w:t>1. Как работает его мозг НА СЪЁМКЕ: «Полевой радар на аномалии»</w:t>
      </w:r>
    </w:p>
    <w:p>
      <w:r>
        <w:rPr>
          <w:b w:val="0"/>
          <w:i w:val="0"/>
        </w:rPr>
        <w:t xml:space="preserve">Автор приходит в хаос чужого мероприятия, где происходит миллион скучных вещей, и включает </w:t>
      </w:r>
      <w:r>
        <w:rPr>
          <w:b/>
          <w:i w:val="0"/>
        </w:rPr>
        <w:t>избирательное зрение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/>
          <w:i w:val="0"/>
        </w:rPr>
        <w:t>Охота за сбоями матрицы (Glitches in Reality):</w:t>
      </w:r>
      <w:r>
        <w:rPr>
          <w:b w:val="0"/>
          <w:i w:val="0"/>
        </w:rPr>
        <w:br/>
        <w:t>Пока обычный оператор снимает спикера с микрофоном, автор сканирует периферию:</w:t>
      </w:r>
    </w:p>
    <w:p>
      <w:pPr>
        <w:ind w:left="476"/>
      </w:pPr>
      <w:r>
        <w:t xml:space="preserve">• </w:t>
      </w:r>
      <w:r>
        <w:rPr>
          <w:b w:val="0"/>
          <w:i/>
        </w:rPr>
        <w:t>«О, пожилой мужчина в строгом костюме надел Apple Vision Pro и делает странные жесты пальцами в воздухе — это золото, снимаем крупно и снизу»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 w:val="0"/>
          <w:i/>
        </w:rPr>
        <w:t>«Парень пришел в заячьих ушах и залипает в телефон у кирпичной стены — снимаем»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476"/>
      </w:pPr>
      <w:r>
        <w:t xml:space="preserve">• </w:t>
      </w:r>
      <w:r>
        <w:rPr>
          <w:b w:val="0"/>
          <w:i/>
        </w:rPr>
        <w:t>«Кто-то натянул шляпу Безумного Шляпника — фиксируем»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[4]</w:t>
      </w:r>
    </w:p>
    <w:p>
      <w:pPr>
        <w:ind w:left="476"/>
      </w:pPr>
      <w:r>
        <w:t xml:space="preserve">• </w:t>
      </w:r>
      <w:r>
        <w:rPr>
          <w:b w:val="0"/>
          <w:i/>
        </w:rPr>
        <w:t>«Программист зевает во весь рот, не отрывая пальцев от клавиатуры — не упускаем момент»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[5]</w:t>
      </w:r>
    </w:p>
    <w:p>
      <w:pPr>
        <w:ind w:left="238"/>
      </w:pPr>
      <w:r>
        <w:t xml:space="preserve">• </w:t>
      </w:r>
      <w:r>
        <w:rPr>
          <w:b/>
          <w:i w:val="0"/>
        </w:rPr>
        <w:t>Игнорирование очевидного ради тактильности:</w:t>
      </w:r>
      <w:r>
        <w:rPr>
          <w:b w:val="0"/>
          <w:i w:val="0"/>
        </w:rPr>
        <w:br/>
        <w:t xml:space="preserve">Автор подсознательно знает: </w:t>
      </w:r>
      <w:r>
        <w:rPr>
          <w:b w:val="0"/>
          <w:i/>
        </w:rPr>
        <w:t>общий план зала не передает энергию</w:t>
      </w:r>
      <w:r>
        <w:rPr>
          <w:b w:val="0"/>
          <w:i w:val="0"/>
        </w:rPr>
        <w:t>. Поэтому он осознанно направляет камеру под ноги (подергивающийся ботинок, каблуки), на кончики пальцев на клавиатуре, на экран телефона во время обмена контактами (NameDrop).</w:t>
      </w:r>
      <w:r>
        <w:rPr>
          <w:b w:val="0"/>
          <w:i w:val="0"/>
          <w:vertAlign w:val="superscript"/>
        </w:rPr>
        <w:t xml:space="preserve"> [13]</w:t>
      </w:r>
    </w:p>
    <w:p>
      <w:pPr>
        <w:ind w:left="238"/>
      </w:pPr>
      <w:r>
        <w:t xml:space="preserve">• </w:t>
      </w:r>
      <w:r>
        <w:rPr>
          <w:b/>
          <w:i w:val="0"/>
        </w:rPr>
        <w:t>Сбор контекста среды (Context Anchors):</w:t>
      </w:r>
      <w:r>
        <w:rPr>
          <w:b w:val="0"/>
          <w:i w:val="0"/>
        </w:rPr>
        <w:br/>
        <w:t>Он понимает, что ролик задохнется внутри четырех стен конференц-зала. Поэтому он выходит на улицу и снимает городские часы, вывеску Macy's, панораму города, проезжающий беспилотник Waymo или Cybertruck. Он собирает «якоря реальности».</w:t>
      </w:r>
      <w:r>
        <w:rPr>
          <w:b w:val="0"/>
          <w:i w:val="0"/>
          <w:vertAlign w:val="superscript"/>
        </w:rPr>
        <w:t xml:space="preserve"> [6]</w:t>
      </w:r>
    </w:p>
    <w:p>
      <w:pPr>
        <w:pStyle w:val="Heading2"/>
      </w:pPr>
      <w:r>
        <w:rPr>
          <w:b w:val="0"/>
          <w:i w:val="0"/>
        </w:rPr>
        <w:t>2. Как работает его мозг НА МОНТАЖЕ: «Монтажная алхимия и смелость»</w:t>
      </w:r>
    </w:p>
    <w:p>
      <w:r>
        <w:rPr>
          <w:b w:val="0"/>
          <w:i w:val="0"/>
        </w:rPr>
        <w:t>Вот здесь происходит главное волшебство, которое отличает автора от 99% монтажеров:</w:t>
      </w:r>
    </w:p>
    <w:p>
      <w:pPr>
        <w:pStyle w:val="Heading3"/>
      </w:pPr>
      <w:r>
        <w:rPr>
          <w:b w:val="0"/>
          <w:i w:val="0"/>
        </w:rPr>
        <w:t>А. Назначение ролей случайным людям (Retrospective Casting)</w:t>
      </w:r>
    </w:p>
    <w:p>
      <w:r>
        <w:rPr>
          <w:b w:val="0"/>
          <w:i w:val="0"/>
        </w:rPr>
        <w:t xml:space="preserve">У автора на руках гигабайты случайного репортажа. Он садится за таймлайн и </w:t>
      </w:r>
      <w:r>
        <w:rPr>
          <w:b/>
          <w:i w:val="0"/>
        </w:rPr>
        <w:t>задним числом придумывает сценарий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Мужчину в очках и Vision Pro он сам назначает </w:t>
      </w:r>
      <w:r>
        <w:rPr>
          <w:b/>
          <w:i w:val="0"/>
        </w:rPr>
        <w:t>главным героем</w:t>
      </w:r>
      <w:r>
        <w:rPr>
          <w:b w:val="0"/>
          <w:i w:val="0"/>
        </w:rPr>
        <w:t>: ставит его в самое начало (завязка), возвращает в середине и ставит перед финальным титром с улыбкой (развязка). Герой даже не подозревал, что стал протагонистом фильма.</w:t>
      </w:r>
      <w:r>
        <w:rPr>
          <w:b w:val="0"/>
          <w:i w:val="0"/>
          <w:vertAlign w:val="superscript"/>
        </w:rPr>
        <w:t xml:space="preserve"> [7]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Спящего/зевающего разработчика он превращает в </w:t>
      </w:r>
      <w:r>
        <w:rPr>
          <w:b/>
          <w:i w:val="0"/>
        </w:rPr>
        <w:t>комический гэг</w:t>
      </w:r>
      <w:r>
        <w:rPr>
          <w:b w:val="0"/>
          <w:i w:val="0"/>
        </w:rPr>
        <w:t>, повторяя его дважды под слова песни.</w:t>
      </w:r>
      <w:r>
        <w:rPr>
          <w:b w:val="0"/>
          <w:i w:val="0"/>
          <w:vertAlign w:val="superscript"/>
        </w:rPr>
        <w:t xml:space="preserve"> [5]</w:t>
      </w:r>
    </w:p>
    <w:p>
      <w:pPr>
        <w:pStyle w:val="Heading3"/>
      </w:pPr>
      <w:r>
        <w:rPr>
          <w:b w:val="0"/>
          <w:i w:val="0"/>
        </w:rPr>
        <w:t>Б. Смелость выйти за пределы снятого материала (The AI/CGI Injection)</w:t>
      </w:r>
    </w:p>
    <w:p>
      <w:r>
        <w:rPr>
          <w:b/>
          <w:i w:val="0"/>
        </w:rPr>
        <w:t>Это ключевой инсайт стиля!</w:t>
      </w:r>
      <w:r>
        <w:rPr>
          <w:b w:val="0"/>
          <w:i w:val="0"/>
        </w:rPr>
        <w:br/>
        <w:t xml:space="preserve">Обычный монтажер ограничен правилом: </w:t>
      </w:r>
      <w:r>
        <w:rPr>
          <w:b w:val="0"/>
          <w:i/>
        </w:rPr>
        <w:t>«Я могу монтировать только то, что снял на площадке»</w:t>
      </w:r>
      <w:r>
        <w:rPr>
          <w:b w:val="0"/>
          <w:i w:val="0"/>
        </w:rPr>
        <w:t>.</w:t>
        <w:br/>
        <w:t xml:space="preserve">Автор мыслит свободно: </w:t>
      </w:r>
      <w:r>
        <w:rPr>
          <w:b w:val="0"/>
          <w:i/>
        </w:rPr>
        <w:t>«Мне плевать, что этого не было на мероприятии. Если фраза спикера требует взрыва мозга — я его создам»</w:t>
      </w:r>
      <w:r>
        <w:rPr>
          <w:b w:val="0"/>
          <w:i w:val="0"/>
        </w:rPr>
        <w:t>.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Спикер сказал фразу про «каменный век». Вместо того чтобы вымучивать скучный биролл из зала, автор </w:t>
      </w:r>
      <w:r>
        <w:rPr>
          <w:b/>
          <w:i w:val="0"/>
        </w:rPr>
        <w:t>генерирует через AI или находит футаж</w:t>
      </w:r>
      <w:r>
        <w:rPr>
          <w:b w:val="0"/>
          <w:i w:val="0"/>
        </w:rPr>
        <w:t>: первобытные люди в шкурах с палками нападают на беспилотный Waymo в каньоне.</w:t>
      </w:r>
      <w:r>
        <w:rPr>
          <w:b w:val="0"/>
          <w:i w:val="0"/>
          <w:vertAlign w:val="superscript"/>
        </w:rPr>
        <w:t xml:space="preserve"> [1]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Зашла речь про агентов — автор вставляет сгенерированный зал из агентов Смитов.</w:t>
      </w:r>
      <w:r>
        <w:rPr>
          <w:b w:val="0"/>
          <w:i w:val="0"/>
          <w:vertAlign w:val="superscript"/>
        </w:rPr>
        <w:t xml:space="preserve"> [2]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Зашла речь про кроличью нору — автор интегрирует 3D-анимацию черной дыры прямо в ковер на сцене.</w:t>
      </w:r>
      <w:r>
        <w:rPr>
          <w:b w:val="0"/>
          <w:i w:val="0"/>
          <w:vertAlign w:val="superscript"/>
        </w:rPr>
        <w:t xml:space="preserve"> [2]</w:t>
      </w:r>
    </w:p>
    <w:p>
      <w:pPr>
        <w:pStyle w:val="Heading3"/>
        <w:keepNext/>
      </w:pPr>
      <w:r>
        <w:t>Иллюстрация · Найденная на мероприятии бытовая сцена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213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1896000" cy="10665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000" cy="106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1896000" cy="1066500"/>
                  <wp:docPr id="12" name="Picture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000" cy="106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13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1896000" cy="1066500"/>
                  <wp:docPr id="13" name="Picture 1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6000" cy="1066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Promo DVC · 00:30.73 — У стола с едой  |  00:31.75 — Деталь руки и тарелки  |  00:32.15 — Участник ест у окна</w:t>
      </w:r>
    </w:p>
    <w:p>
      <w:pPr>
        <w:pStyle w:val="Heading2"/>
      </w:pPr>
      <w:r>
        <w:rPr>
          <w:b w:val="0"/>
          <w:i w:val="0"/>
        </w:rPr>
        <w:t>3. Как перевести эту логику в алгоритм для AI-агентов?</w:t>
      </w:r>
    </w:p>
    <w:p>
      <w:r>
        <w:rPr>
          <w:b w:val="0"/>
          <w:i w:val="0"/>
        </w:rPr>
        <w:t xml:space="preserve">Если вы хотите, чтобы агенты разбирали отснятый материал и собирали черновик в таком стиле, им нужно дать конкретные инструкции по двум направлениям: </w:t>
      </w:r>
      <w:r>
        <w:rPr>
          <w:b/>
          <w:i w:val="0"/>
        </w:rPr>
        <w:t>фильтрация исходников</w:t>
      </w:r>
      <w:r>
        <w:rPr>
          <w:b w:val="0"/>
          <w:i w:val="0"/>
        </w:rPr>
        <w:t xml:space="preserve"> и </w:t>
      </w:r>
      <w:r>
        <w:rPr>
          <w:b/>
          <w:i w:val="0"/>
        </w:rPr>
        <w:t>сценарная сборка</w:t>
      </w:r>
      <w:r>
        <w:rPr>
          <w:b w:val="0"/>
          <w:i w:val="0"/>
        </w:rPr>
        <w:t>.</w:t>
      </w:r>
    </w:p>
    <w:p>
      <w:pPr>
        <w:pStyle w:val="Heading3"/>
      </w:pPr>
      <w:r>
        <w:rPr>
          <w:b w:val="0"/>
          <w:i w:val="0"/>
        </w:rPr>
        <w:t>Модуль 1: Инструкция агенту по отбору B-Roll из архива (Footage Curation)</w:t>
      </w:r>
    </w:p>
    <w:p>
      <w:r>
        <w:rPr>
          <w:b w:val="0"/>
          <w:i w:val="0"/>
        </w:rPr>
        <w:t xml:space="preserve">Агент должен анализировать видео не по описанию «что происходит», а по </w:t>
      </w:r>
      <w:r>
        <w:rPr>
          <w:b/>
          <w:i w:val="0"/>
        </w:rPr>
        <w:t>уровню визуальной необычности</w:t>
      </w:r>
      <w:r>
        <w:rPr>
          <w:b w:val="0"/>
          <w:i w:val="0"/>
        </w:rPr>
        <w:t>:</w:t>
      </w:r>
    </w:p>
    <w:p>
      <w:pPr>
        <w:pStyle w:val="Codesource"/>
        <w:spacing w:after="180"/>
      </w:pPr>
      <w:r>
        <w:t>### AGENT PROMPT: RAW FOOTAGE FILTERING</w:t>
        <w:br/>
        <w:br/>
        <w:t>1. DETECT ANOMALIES &amp; ECCENTRICITY (Приоритет №1):</w:t>
        <w:br/>
        <w:t xml:space="preserve">   - Ищи людей с необычным поведением, уникальными аксессуарами (очки VR, тематические шляпы, мерч).</w:t>
        <w:br/>
        <w:t xml:space="preserve">   - Ищи гиперболизированные микро-эмоции: громкий смех, зевок от усталости, максимальную сосредоточенность, эмоциональную жестикуляцию.</w:t>
        <w:br/>
        <w:br/>
        <w:t>2. DETECT SENSORY MACRO (Приоритет №2):</w:t>
        <w:br/>
        <w:t xml:space="preserve">   - Ищи планы, где в кадре нет лиц: только руки на клавиатуре/телефоне, обувь/ноги, взаимодействие с предметами (еда, бейджи, напитки).</w:t>
        <w:br/>
        <w:br/>
        <w:t>3. REJECT BORING REPORTERS (Черный список):</w:t>
        <w:br/>
        <w:t xml:space="preserve">   - Отбрасывай общие планы сидящих людей со спины.</w:t>
        <w:br/>
        <w:t xml:space="preserve">   - Отбрасывай людей, которые статично смотрят в камеру или просто вежливо улыбаются.</w:t>
        <w:br/>
        <w:t xml:space="preserve">   - Отбрасывай слайды презентаций с мелким, нечитаемым текстом и сложными графиками.</w:t>
        <w:br/>
      </w:r>
    </w:p>
    <w:p>
      <w:pPr>
        <w:pStyle w:val="Heading3"/>
      </w:pPr>
      <w:r>
        <w:rPr>
          <w:b w:val="0"/>
          <w:i w:val="0"/>
        </w:rPr>
        <w:t>Модуль 2: Инструкция агенту по драматургии сборки (Timeline Synthesis)</w:t>
      </w:r>
    </w:p>
    <w:p>
      <w:pPr>
        <w:pStyle w:val="Codesource"/>
        <w:spacing w:after="180"/>
      </w:pPr>
      <w:r>
        <w:t>### AGENT PROMPT: EDITING &amp; STORYTELLING ASSEMBLY</w:t>
        <w:br/>
        <w:br/>
        <w:t>1. RETROSPECTIVE PROTAGONIST (Сквозной герой):</w:t>
        <w:br/>
        <w:t xml:space="preserve">   - Найди в базе исходников одного самого яркого визуального персонажа. </w:t>
        <w:br/>
        <w:t xml:space="preserve">   - Зарезервируй его лучший план на первые 2 секунды (Hook).</w:t>
        <w:br/>
        <w:t xml:space="preserve">   - Поставь его второй план в кульминацию или перед финальным логотипом (Resolution/Loopback).</w:t>
        <w:br/>
        <w:br/>
        <w:t>2. DETECT METAPHOR GAPS (Поиск мест под генеративный/мемный B-roll):</w:t>
        <w:br/>
        <w:t xml:space="preserve">   - Анализируй транскрипт A-roll. Если спикер использует яркую фигуру речи (метафору времени, масштаба, истории, дичи), НЕ пытайся закрыть это репортажным кадром из зала.</w:t>
        <w:br/>
        <w:t xml:space="preserve">   - Пометь этот таймкод тегом: [INSERT_GENERATIVE_PUNCHLINE] и сформируй промпт для видеогенератора (например: "Cavemen attacking autonomous car in desert").</w:t>
        <w:br/>
        <w:br/>
        <w:t>3. J-CUT/L-CUT RULE:</w:t>
        <w:br/>
        <w:t xml:space="preserve">   - Лицо спикера не должно быть на экране дольше 1.5 секунд от начала его фразы.</w:t>
        <w:br/>
        <w:t xml:space="preserve">   - Склейка на B-roll должна происходить ДО того, как фраза закончилась.</w:t>
        <w:br/>
      </w:r>
    </w:p>
    <w:p>
      <w:r>
        <w:rPr>
          <w:b/>
          <w:i w:val="0"/>
        </w:rPr>
        <w:t>Резюме:</w:t>
      </w:r>
      <w:r>
        <w:rPr>
          <w:b w:val="0"/>
          <w:i w:val="0"/>
        </w:rPr>
        <w:t xml:space="preserve"> Автор мыслит как </w:t>
      </w:r>
      <w:r>
        <w:rPr>
          <w:b/>
          <w:i w:val="0"/>
        </w:rPr>
        <w:t>хакер контекста</w:t>
      </w:r>
      <w:r>
        <w:rPr>
          <w:b w:val="0"/>
          <w:i w:val="0"/>
        </w:rPr>
        <w:t>. Он приходит на обычное мероприятие, «ворует» оттуда самые странные и тактильные кусочки реальности, добавляет к ним 2–3 сгенерированные визуальные шутки/метафоры и упаковывает это в плотный, ритмичный музыкальный бит.</w:t>
      </w:r>
      <w:r>
        <w:rPr>
          <w:b w:val="0"/>
          <w:i w:val="0"/>
          <w:vertAlign w:val="superscript"/>
        </w:rPr>
        <w:t xml:space="preserve"> [4]</w:t>
      </w:r>
    </w:p>
    <w:p>
      <w:pPr>
        <w:pStyle w:val="Heading1"/>
      </w:pPr>
      <w:r>
        <w:rPr>
          <w:b w:val="0"/>
          <w:i w:val="0"/>
        </w:rPr>
        <w:t>7. Третий ролик: фильм-манифест и документальная история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А этот ролик? Что думаешь о нём? Разбери его.</w:t>
      </w:r>
    </w:p>
    <w:p>
      <w:r>
        <w:rPr>
          <w:b w:val="0"/>
          <w:i w:val="0"/>
        </w:rPr>
        <w:t>Вложение в запросе: видео. Длительность, показанная Gemini: 2:12.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Этот ролик — </w:t>
      </w:r>
      <w:r>
        <w:rPr>
          <w:b/>
          <w:i w:val="0"/>
        </w:rPr>
        <w:t>флагманский фильм-манифест (Master Keynote Documentary Recap)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[14]</w:t>
      </w:r>
    </w:p>
    <w:p>
      <w:r>
        <w:rPr>
          <w:b w:val="0"/>
          <w:i w:val="0"/>
        </w:rPr>
        <w:t xml:space="preserve">Если первое видео было взрывным концептуальным тизером на 60 секунд, а второе — атмосферной ритмичной виньеткой, то эта работа объединяет оба подхода в </w:t>
      </w:r>
      <w:r>
        <w:rPr>
          <w:b/>
          <w:i w:val="0"/>
        </w:rPr>
        <w:t>полноценную документальную историю большого фестивального уровня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[15]</w:t>
      </w:r>
    </w:p>
    <w:p>
      <w:r>
        <w:rPr>
          <w:b w:val="0"/>
          <w:i w:val="0"/>
        </w:rPr>
        <w:t>В этом ролике авторский стиль раскрывается максимально широко. Разбор того, как он устроен:</w:t>
      </w:r>
    </w:p>
    <w:p>
      <w:pPr>
        <w:pStyle w:val="Heading2"/>
      </w:pPr>
      <w:r>
        <w:rPr>
          <w:b w:val="0"/>
          <w:i w:val="0"/>
        </w:rPr>
        <w:t>1. Архитектура сторителлинга: Драматургия на 2 минуты</w:t>
      </w:r>
    </w:p>
    <w:p>
      <w:r>
        <w:rPr>
          <w:b w:val="0"/>
          <w:i w:val="0"/>
        </w:rPr>
        <w:t xml:space="preserve">Удержать внимание зрителя в 2-минутном бизнес-репортаже в 10 раз сложнее, чем в 30-секундном клипе. Автор делает это за счет </w:t>
      </w:r>
      <w:r>
        <w:rPr>
          <w:b/>
          <w:i w:val="0"/>
        </w:rPr>
        <w:t>четкой 5-актной драматургической структуры с музыкальным перевертышем посередине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/>
          <w:i w:val="0"/>
        </w:rPr>
        <w:t>Акт 1: Экзистенциальный масштаб (0:00–0:16):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Заход с улицы Сан-Франциско (приземление в реальность).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Первая фраза Чарльза Фергюсона задает планку: </w:t>
      </w:r>
      <w:r>
        <w:rPr>
          <w:b w:val="0"/>
          <w:i/>
        </w:rPr>
        <w:t>«За всю свою карьеру я не видел технологии, поднимающей столько вопросов»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Сразу подкрепление козырем: Тим Брукс объявляет показ революционной модели Sora от OpenAI.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238"/>
      </w:pPr>
      <w:r>
        <w:t xml:space="preserve">• </w:t>
      </w:r>
      <w:r>
        <w:rPr>
          <w:b/>
          <w:i w:val="0"/>
        </w:rPr>
        <w:t>Акт 2: Ставки и сопротивление среды (0:16–0:46):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Авторитеты индустрии (Винод Хосла про ранние инвестиции в OpenAI, статистика $22 млрд).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/>
          <w:i w:val="0"/>
        </w:rPr>
        <w:t>Конфликт и уязвимость:</w:t>
      </w:r>
      <w:r>
        <w:rPr>
          <w:b w:val="0"/>
          <w:i w:val="0"/>
        </w:rPr>
        <w:t xml:space="preserve"> Аравинд (Perplexity) прямо говорит: </w:t>
      </w:r>
      <w:r>
        <w:rPr>
          <w:b w:val="0"/>
          <w:i/>
        </w:rPr>
        <w:t>«Никто не хотел с нами работать, все говорили: почему мы должны вам доверять?»</w:t>
      </w:r>
      <w:r>
        <w:rPr>
          <w:b w:val="0"/>
          <w:i w:val="0"/>
        </w:rPr>
        <w:t>. Ролик не лакирует реальность — он показывает боль и сомнения фаундеров.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238"/>
      </w:pPr>
      <w:r>
        <w:t xml:space="preserve">• </w:t>
      </w:r>
      <w:r>
        <w:rPr>
          <w:b/>
          <w:i w:val="0"/>
        </w:rPr>
        <w:t>Акт 3: Географический взрыв и перелом тональности (0:46–1:10):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Спикер говорит: </w:t>
      </w:r>
      <w:r>
        <w:rPr>
          <w:b w:val="0"/>
          <w:i/>
        </w:rPr>
        <w:t>«Welcome to the capital of AI... the cradle of AI»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/>
          <w:i w:val="0"/>
        </w:rPr>
        <w:t>Главный визуальный хук:</w:t>
      </w:r>
      <w:r>
        <w:rPr>
          <w:b w:val="0"/>
          <w:i w:val="0"/>
        </w:rPr>
        <w:t xml:space="preserve"> Экран со зрачком Земли взрывается сумасшедшим зумом из космоса (Google Earth style) прямо в крышу здания на Union Square!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/>
          <w:i w:val="0"/>
        </w:rPr>
        <w:t>Музыкальный слом:</w:t>
      </w:r>
      <w:r>
        <w:rPr>
          <w:b w:val="0"/>
          <w:i w:val="0"/>
        </w:rPr>
        <w:t xml:space="preserve"> Напряженный кинематографичный эмбиент сменяется драйвовым классическим рок-н-роллом/фанком (</w:t>
      </w:r>
      <w:r>
        <w:rPr>
          <w:b w:val="0"/>
          <w:i/>
        </w:rPr>
        <w:t>«Taking Care of Business»</w:t>
      </w:r>
      <w:r>
        <w:rPr>
          <w:b w:val="0"/>
          <w:i w:val="0"/>
        </w:rPr>
        <w:t xml:space="preserve">). Атмосфера мгновенно теплеет: пар от кофемашины, парень подмигивает с чашкой, люди смеются, организаторы объявляют: </w:t>
      </w:r>
      <w:r>
        <w:rPr>
          <w:b w:val="0"/>
          <w:i/>
        </w:rPr>
        <w:t>«Have fun!»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[16]</w:t>
      </w:r>
    </w:p>
    <w:p>
      <w:pPr>
        <w:ind w:left="238"/>
      </w:pPr>
      <w:r>
        <w:t xml:space="preserve">• </w:t>
      </w:r>
      <w:r>
        <w:rPr>
          <w:b/>
          <w:i w:val="0"/>
        </w:rPr>
        <w:t>Акт 4: Рок-н-ролл созидания и реальные цифры (1:11–1:55):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Врезка реального заголовка Forbes о раунде Perplexity ($63M Unicorn).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Реальные метрики спикеров: </w:t>
      </w:r>
      <w:r>
        <w:rPr>
          <w:b w:val="0"/>
          <w:i/>
        </w:rPr>
        <w:t>«Приложение за 2 дня вместо 6 месяцев с Microsoft»</w:t>
      </w:r>
      <w:r>
        <w:rPr>
          <w:b w:val="0"/>
          <w:i w:val="0"/>
        </w:rPr>
        <w:t xml:space="preserve">, Тим Вестергрен: </w:t>
      </w:r>
      <w:r>
        <w:rPr>
          <w:b w:val="0"/>
          <w:i/>
        </w:rPr>
        <w:t>«Я питчил Pandora 348 раз перед тем, как поднять раунд»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[16]</w:t>
      </w:r>
    </w:p>
    <w:p>
      <w:pPr>
        <w:ind w:left="238"/>
      </w:pPr>
      <w:r>
        <w:t xml:space="preserve">• </w:t>
      </w:r>
      <w:r>
        <w:rPr>
          <w:b/>
          <w:i w:val="0"/>
        </w:rPr>
        <w:t>Акт 5: Катарсис и человеческое доверие (1:55–2:12):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Марина Давыдова формулирует финальную миссию: технологии должны вернуть людям доверие.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Кадры искренних объятий, улыбок и финальная закольцовка — камера «улетает» в пиксельную замочную скважину, за которой закрываются двери лифта.</w:t>
      </w:r>
      <w:r>
        <w:rPr>
          <w:b w:val="0"/>
          <w:i w:val="0"/>
          <w:vertAlign w:val="superscript"/>
        </w:rPr>
        <w:t xml:space="preserve"> [16]</w:t>
      </w:r>
    </w:p>
    <w:p>
      <w:pPr>
        <w:pStyle w:val="Heading3"/>
        <w:keepNext/>
      </w:pPr>
      <w:r>
        <w:t>Иллюстрация · Переход от экрана к масштабу города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4" name="Picture 1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5" name="Picture 1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Throwback · 00:50.65 — Земля в изображении глаза  |  00:52.00 — Движение через карту</w:t>
      </w:r>
    </w:p>
    <w:p>
      <w:pPr>
        <w:pStyle w:val="Heading3"/>
        <w:keepNext/>
      </w:pPr>
      <w:r>
        <w:t>Иллюстрация · Кофе и реакция участника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7" name="Picture 1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Throwback · 01:06.70 — Пар у кофемашины  |  01:07.25 — Глоток и взгляд в камеру</w:t>
      </w:r>
    </w:p>
    <w:p>
      <w:pPr>
        <w:pStyle w:val="Heading2"/>
      </w:pPr>
      <w:r>
        <w:rPr>
          <w:b w:val="0"/>
          <w:i w:val="0"/>
        </w:rPr>
        <w:t>2. Режиссерские и визуальные приемы (Новые маркеры стиля)</w:t>
      </w:r>
    </w:p>
    <w:p>
      <w:pPr>
        <w:ind w:left="238"/>
      </w:pPr>
      <w:r>
        <w:t xml:space="preserve">1. </w:t>
      </w:r>
      <w:r>
        <w:rPr>
          <w:b/>
          <w:i w:val="0"/>
        </w:rPr>
        <w:t>Рамка винтажного кинескопа (CRT Monitor Aesthetic):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Весь ролик помещен в легкую рамку со скругленными углами и едва заметным растром электронно-лучевой трубки. Это стилистический фильтр «ретро-футуризма»: мы смотрим на технологии завтрашнего дня (Sora, AGI, роботы) через объектив теплой аналоговой оптики.</w:t>
      </w:r>
      <w:r>
        <w:rPr>
          <w:b w:val="0"/>
          <w:i w:val="0"/>
          <w:vertAlign w:val="superscript"/>
        </w:rPr>
        <w:t xml:space="preserve"> [16]</w:t>
      </w:r>
    </w:p>
    <w:p>
      <w:pPr>
        <w:ind w:left="238"/>
      </w:pPr>
      <w:r>
        <w:t xml:space="preserve">2. </w:t>
      </w:r>
      <w:r>
        <w:rPr>
          <w:b/>
          <w:i w:val="0"/>
        </w:rPr>
        <w:t>Типографика Lower Thirds (Титры спикеров):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Плашки спикеров не висят скучным серым текстом. Они появляются анимацией «сборки пикселей/световых букв» точно под интонацию. Цвет шрифта акцентный (неоново-зеленый/фиолетовый), выверенный под стиль DVC / Rabbit Hole.</w:t>
      </w:r>
      <w:r>
        <w:rPr>
          <w:b w:val="0"/>
          <w:i w:val="0"/>
          <w:vertAlign w:val="superscript"/>
        </w:rPr>
        <w:t xml:space="preserve"> [16]</w:t>
      </w:r>
    </w:p>
    <w:p>
      <w:pPr>
        <w:ind w:left="238"/>
      </w:pPr>
      <w:r>
        <w:t xml:space="preserve">3. </w:t>
      </w:r>
      <w:r>
        <w:rPr>
          <w:b/>
          <w:i w:val="0"/>
        </w:rPr>
        <w:t>Медиа-артефакты как доказательства (Proof Inserts):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Автор интегрирует страницу Forbes не просто как картинку, а как ретро-вырезку. Это моментально превращает ролик из обычного отчета о конференции в мини-байопик о победе фаундеров.</w:t>
      </w:r>
      <w:r>
        <w:rPr>
          <w:b w:val="0"/>
          <w:i w:val="0"/>
          <w:vertAlign w:val="superscript"/>
        </w:rPr>
        <w:t xml:space="preserve"> [14]</w:t>
      </w:r>
    </w:p>
    <w:p>
      <w:pPr>
        <w:ind w:left="238"/>
      </w:pPr>
      <w:r>
        <w:t xml:space="preserve">4. </w:t>
      </w:r>
      <w:r>
        <w:rPr>
          <w:b/>
          <w:i w:val="0"/>
        </w:rPr>
        <w:t>Нефильтрованная правда площадки (Uncensored Humanity):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Наряду с миллионными сделками и высокими технологиями в кадре появляется парень в наушниках, жующий бургер перед экраном ноутбука с наклейками, рука, достающая пачку чипсов из снек-бара, парень, допивающий апельсиновый сок, таймер обратного отсчета Limitimer на отметке 0:10. Автор намеренно показывает закулисье без стерильности.</w:t>
      </w:r>
      <w:r>
        <w:rPr>
          <w:b w:val="0"/>
          <w:i w:val="0"/>
          <w:vertAlign w:val="superscript"/>
        </w:rPr>
        <w:t xml:space="preserve"> [17]</w:t>
      </w:r>
    </w:p>
    <w:p>
      <w:pPr>
        <w:pStyle w:val="Heading3"/>
        <w:keepNext/>
      </w:pPr>
      <w:r>
        <w:t>Иллюстрация · Соседство медийных и бытовых деталей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8" name="Picture 1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Throwback · 01:19.50 — Вставка страницы Forbes  |  01:39.40 — Рука берёт упаковку со снеками</w:t>
      </w:r>
    </w:p>
    <w:p>
      <w:pPr>
        <w:pStyle w:val="Heading2"/>
      </w:pPr>
      <w:r>
        <w:rPr>
          <w:b w:val="0"/>
          <w:i w:val="0"/>
        </w:rPr>
        <w:t>3. Библиотека сквозных визуальных якорей (Cross-Video Assets)</w:t>
      </w:r>
    </w:p>
    <w:p>
      <w:r>
        <w:rPr>
          <w:b w:val="0"/>
          <w:i w:val="0"/>
        </w:rPr>
        <w:t xml:space="preserve">Сравнивая все три ролика, можно заметить, как автор формирует свой </w:t>
      </w:r>
      <w:r>
        <w:rPr>
          <w:b/>
          <w:i w:val="0"/>
        </w:rPr>
        <w:t>узнаваемый банк «золотых шотов»</w:t>
      </w:r>
      <w:r>
        <w:rPr>
          <w:b w:val="0"/>
          <w:i w:val="0"/>
        </w:rPr>
        <w:t>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2381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Визуальный якорь</w:t>
            </w:r>
          </w:p>
        </w:tc>
        <w:tc>
          <w:tcPr>
            <w:tcW w:type="dxa" w:w="4252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Как он работает в этом ролике (Master Film)</w:t>
            </w:r>
          </w:p>
        </w:tc>
        <w:tc>
          <w:tcPr>
            <w:tcW w:type="dxa" w:w="3005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В прошлых роликах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Мужчина в Vision Pro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Появляется трижды (0:09, 1:11, 1:37) как постоянное напоминание о новой цифровой реальности.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[14]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Был главным героем в видео №2 (начало, середина, финал).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[5]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«Алиса в Стране чудес»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Гусеница с кальяном (1:35), Чеширский кот (1:05, 1:12), Шляпник (1:00, 1:32), кроличьи уши (0:39).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[17]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Те же лейтмотивы в роликах №1 и №2.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[4]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Сенсорные детали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Руки с красным маникюром на клавиатуре (1:22), качающаяся туфля (0:37), пар от кофе (1:06).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[18]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Те же шоты задавали фактуру и тактильность.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[4]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Супер-кодер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Парень яростно печатает (0:38), пока за кадром говорят о сложностях.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[14]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Использовался в ролике №2 как гэг с зевком.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[5]</w:t>
            </w:r>
          </w:p>
        </w:tc>
      </w:tr>
    </w:tbl>
    <w:p/>
    <w:p>
      <w:r>
        <w:rPr>
          <w:b w:val="0"/>
          <w:i w:val="0"/>
        </w:rPr>
        <w:t xml:space="preserve">Это подтверждает: на съемках автор собирает </w:t>
      </w:r>
      <w:r>
        <w:rPr>
          <w:b/>
          <w:i w:val="0"/>
        </w:rPr>
        <w:t>ограниченное число высококлассных визуальных бриллиантов</w:t>
      </w:r>
      <w:r>
        <w:rPr>
          <w:b w:val="0"/>
          <w:i w:val="0"/>
        </w:rPr>
        <w:t>, а затем тасует их под разные форматы (тизер, клип, флагманский фильм).</w:t>
      </w:r>
      <w:r>
        <w:rPr>
          <w:b w:val="0"/>
          <w:i w:val="0"/>
          <w:vertAlign w:val="superscript"/>
        </w:rPr>
        <w:t xml:space="preserve"> [15]</w:t>
      </w:r>
    </w:p>
    <w:p>
      <w:pPr>
        <w:pStyle w:val="Heading3"/>
        <w:keepNext/>
      </w:pPr>
      <w:r>
        <w:t>Иллюстрация · Визуальный выход из пространства события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AI Rabbit Hole Throwback · 02:07.80 — Замочная скважина  |  02:09.15 — Возвращение к двери лифта</w:t>
      </w:r>
    </w:p>
    <w:p>
      <w:pPr>
        <w:pStyle w:val="Heading2"/>
      </w:pPr>
      <w:r>
        <w:rPr>
          <w:b w:val="0"/>
          <w:i w:val="0"/>
        </w:rPr>
        <w:t>4. Что добавить в инструкции для AI-агентов (Формула Master-ролика)</w:t>
      </w:r>
    </w:p>
    <w:p>
      <w:r>
        <w:rPr>
          <w:b w:val="0"/>
          <w:i w:val="0"/>
        </w:rPr>
        <w:t xml:space="preserve">Если агенту ставится задача собрать не короткий шортс, а </w:t>
      </w:r>
      <w:r>
        <w:rPr>
          <w:b/>
          <w:i w:val="0"/>
        </w:rPr>
        <w:t>полноформатный фильм-рекап (1.5–2.5 минуты)</w:t>
      </w:r>
      <w:r>
        <w:rPr>
          <w:b w:val="0"/>
          <w:i w:val="0"/>
        </w:rPr>
        <w:t>, в его алгоритм нужно заложить следующие правила:</w:t>
      </w:r>
    </w:p>
    <w:p>
      <w:pPr>
        <w:pStyle w:val="Codesource"/>
        <w:spacing w:after="180"/>
      </w:pPr>
      <w:r>
        <w:t>### MASTER RECAP EXTENSION RULES (FOR AGENTS)</w:t>
        <w:br/>
        <w:br/>
        <w:t>1. TWO-PHASE SOUNDTRACK STRATEGY (Смена жанра):</w:t>
        <w:br/>
        <w:t xml:space="preserve">   - Phase 1 (0:00 to 0:45): Cinematic / Tension / Philosophy. Фокус на фундаментальных вопросах, страхе, вызовах и масштабе.</w:t>
        <w:br/>
        <w:t xml:space="preserve">   - PIVOT POINT (The Drop): На ключевой географической или энергичной фразе ("Capital of AI", "Let's go") переключить трек на классический живой грув/рок/фанк.</w:t>
        <w:br/>
        <w:t xml:space="preserve">   - Phase 2 (0:45 to End): High energy, networking, smiles, wins, velocity.</w:t>
        <w:br/>
        <w:br/>
        <w:t>2. MEDIA PROOF INSERTION:</w:t>
        <w:br/>
        <w:t xml:space="preserve">   - Если спикер упоминает инвестиционный раунд, экзит или признание, агент должен искать в материалах или генерировать плашку/скриншот статьи из прессы (Forbes, TechCrunch) и ставить ее поверх речи на 1.5–2 секунды.</w:t>
        <w:br/>
        <w:br/>
        <w:t>3. SPATIAL ZOOM-IN (Хук локации):</w:t>
        <w:br/>
        <w:t xml:space="preserve">   - При переходе от абстрактных глобальных речей к конкретному ивенту использовать прием масштабирования среды (от вида города/спутника в конкретное здание).</w:t>
        <w:br/>
        <w:br/>
        <w:t>4. A-ROLL SPEECH BALANCE (Двухголосный баланс):</w:t>
        <w:br/>
        <w:t xml:space="preserve">   - Обязательно чередовать «голоса мудрости» (инвесторы, ветераны индустрии с глубокими мыслями) с «голосами фаундеров» (честные эмоции про отказы, трудности и скорость создания продукта).</w:t>
        <w:br/>
      </w:r>
    </w:p>
    <w:p>
      <w:pPr>
        <w:pStyle w:val="Heading2"/>
      </w:pPr>
      <w:r>
        <w:rPr>
          <w:b w:val="0"/>
          <w:i w:val="0"/>
        </w:rPr>
        <w:t>Резюме по автору:</w:t>
      </w:r>
    </w:p>
    <w:p>
      <w:r>
        <w:rPr>
          <w:b w:val="0"/>
          <w:i w:val="0"/>
        </w:rPr>
        <w:t>Это зрелая, уверенная режиссура монтажа. Автор не пытается заполнить 2 минуты случайными кадрами — он держит зрителя за руку от философской тревоги в начале до искреннего драйва и ощущения причастности к истории в финале.</w:t>
      </w:r>
      <w:r>
        <w:rPr>
          <w:b w:val="0"/>
          <w:i w:val="0"/>
          <w:vertAlign w:val="superscript"/>
        </w:rPr>
        <w:t xml:space="preserve"> [16]</w:t>
      </w:r>
    </w:p>
    <w:p>
      <w:pPr>
        <w:pStyle w:val="Heading1"/>
      </w:pPr>
      <w:r>
        <w:rPr>
          <w:b w:val="0"/>
          <w:i w:val="0"/>
        </w:rPr>
        <w:t>8. Четвёртый ролик: документальный портрет и путь героя</w:t>
      </w:r>
    </w:p>
    <w:p>
      <w:pPr>
        <w:pStyle w:val="Heading2"/>
      </w:pPr>
      <w:r>
        <w:rPr>
          <w:b w:val="0"/>
          <w:i w:val="0"/>
        </w:rPr>
        <w:t>Вопрос пользователя</w:t>
      </w:r>
    </w:p>
    <w:p>
      <w:r>
        <w:rPr>
          <w:b w:val="0"/>
          <w:i w:val="0"/>
        </w:rPr>
        <w:t>А теперь этот разбери детально.</w:t>
      </w:r>
    </w:p>
    <w:p>
      <w:r>
        <w:rPr>
          <w:b w:val="0"/>
          <w:i w:val="0"/>
        </w:rPr>
        <w:t>Вложение в запросе: видео. Длительность, показанная Gemini: 1:30.</w:t>
      </w:r>
    </w:p>
    <w:p>
      <w:pPr>
        <w:pStyle w:val="Heading2"/>
      </w:pPr>
      <w:r>
        <w:rPr>
          <w:b w:val="0"/>
          <w:i w:val="0"/>
        </w:rPr>
        <w:t>Ответ Gemini</w:t>
      </w:r>
    </w:p>
    <w:p>
      <w:r>
        <w:rPr>
          <w:b w:val="0"/>
          <w:i w:val="0"/>
        </w:rPr>
        <w:t xml:space="preserve">Этот ролик представляет третье ответвление вашей авторской системы — </w:t>
      </w:r>
      <w:r>
        <w:rPr>
          <w:b/>
          <w:i w:val="0"/>
        </w:rPr>
        <w:t>Cinematic Personal Documentary / Hero’s Journey Portrait (документальный портрет-манифест)</w:t>
      </w:r>
      <w:r>
        <w:rPr>
          <w:b w:val="0"/>
          <w:i w:val="0"/>
        </w:rPr>
        <w:t>.</w:t>
      </w:r>
    </w:p>
    <w:p>
      <w:r>
        <w:rPr>
          <w:b w:val="0"/>
          <w:i w:val="0"/>
        </w:rPr>
        <w:t xml:space="preserve">Если в роликах с AI Rabbit Hole вы собирали полифонию из десятка спикеров или клиповую виньетку, то здесь вы применили те же режиссерские принципы к </w:t>
      </w:r>
      <w:r>
        <w:rPr>
          <w:b/>
          <w:i w:val="0"/>
        </w:rPr>
        <w:t>одному герою</w:t>
      </w:r>
      <w:r>
        <w:rPr>
          <w:b w:val="0"/>
          <w:i w:val="0"/>
        </w:rPr>
        <w:t xml:space="preserve"> (Алексею Мирошниченко), превратив обычный отзыв/интервью с бизнес-ретрита в Кремниевой долине в экзистенциальный мини-фильм о внутренней трансформации.</w:t>
      </w:r>
      <w:r>
        <w:rPr>
          <w:b w:val="0"/>
          <w:i w:val="0"/>
          <w:vertAlign w:val="superscript"/>
        </w:rPr>
        <w:t xml:space="preserve"> [19]</w:t>
      </w:r>
    </w:p>
    <w:p>
      <w:pPr>
        <w:pStyle w:val="Heading2"/>
      </w:pPr>
      <w:r>
        <w:rPr>
          <w:b w:val="0"/>
          <w:i w:val="0"/>
        </w:rPr>
        <w:t>1. Драматургическая архитектура: «Путь героя» за 130 секунд</w:t>
      </w:r>
    </w:p>
    <w:p>
      <w:r>
        <w:rPr>
          <w:b w:val="0"/>
          <w:i w:val="0"/>
        </w:rPr>
        <w:t>Вместо хронологического отчета о поездке вы выстроили классическую 5-частную трехактную арку:</w:t>
      </w:r>
    </w:p>
    <w:p>
      <w:pPr>
        <w:ind w:left="238"/>
      </w:pPr>
      <w:r>
        <w:t xml:space="preserve">• </w:t>
      </w:r>
      <w:r>
        <w:rPr>
          <w:b/>
          <w:i w:val="0"/>
        </w:rPr>
        <w:t>0:00–0:23 (Экспозиция и внешняя среда):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Начало не с лица героя, а с контекста Сан-Франциско: ритм города, уличный трафик, бегуны, преследуемые беспилотником Waymo.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Нарратив заходит с глобальной философской рамки: потребности мира, стартапы, деньги, акции и парадоксальный вывод — </w:t>
      </w:r>
      <w:r>
        <w:rPr>
          <w:b w:val="0"/>
          <w:i/>
        </w:rPr>
        <w:t>«мир стремится к любви и заботе»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/>
          <w:i w:val="0"/>
        </w:rPr>
        <w:t>0:23–0:40 (Зов и столкновение с непониманием):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Появление героя: визитка в черно-белом кадре в толстовке Stanford (</w:t>
      </w:r>
      <w:r>
        <w:rPr>
          <w:b w:val="0"/>
          <w:i/>
        </w:rPr>
        <w:t>«Мне 31 год, ищу развития в Долине»</w:t>
      </w:r>
      <w:r>
        <w:rPr>
          <w:b w:val="0"/>
          <w:i w:val="0"/>
        </w:rPr>
        <w:t>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Возникновение социального конфликта: </w:t>
      </w:r>
      <w:r>
        <w:rPr>
          <w:b w:val="0"/>
          <w:i/>
        </w:rPr>
        <w:t>«Все говорят: ты адекватный? Ты нормальный?»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/>
          <w:i w:val="0"/>
        </w:rPr>
        <w:t>0:40–1:03 (Нисхождение в уязвимость / Темная ночь души):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Самая сильная смысловая часть ролика. Герой снимает маску «успешного CEO»: </w:t>
      </w:r>
      <w:r>
        <w:rPr>
          <w:b w:val="0"/>
          <w:i/>
        </w:rPr>
        <w:t>«Мне нелегко. Мне ночью кошмары снятся. Мне не хочется вставать по утрам. Мне холодно, некомфортно...»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[21]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Визуальное подкрепление через уязвимость группы: слезы девушки, медитативное дыхание, Ч/Б фильтр.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/>
          <w:i w:val="0"/>
        </w:rPr>
        <w:t>1:03–1:14 (Точка выбора и личная ответственность):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Философский инсайт: </w:t>
      </w:r>
      <w:r>
        <w:rPr>
          <w:b w:val="0"/>
          <w:i/>
        </w:rPr>
        <w:t>«Единственный, кто может изменить ситуацию в моей жизни — это я»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 xml:space="preserve">В кадре появляется символический артефакт — книга </w:t>
      </w:r>
      <w:r>
        <w:rPr>
          <w:b w:val="0"/>
          <w:i/>
        </w:rPr>
        <w:t>«Awaken Your Personal Magic»</w:t>
      </w:r>
      <w:r>
        <w:rPr>
          <w:b w:val="0"/>
          <w:i w:val="0"/>
        </w:rPr>
        <w:t>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/>
          <w:i w:val="0"/>
        </w:rPr>
        <w:t>1:14–1:29 (Катарсис, квантовый скачок и закольцовка):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Взрыв масштаба: эскадрилья истребителей чертит полосы в небе (образ полета и квантового скачка).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Единение группы: круг с поднятыми руками, искренний смех, чоканье бутылками с водой.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476"/>
      </w:pPr>
      <w:r>
        <w:t xml:space="preserve">• </w:t>
      </w:r>
      <w:r>
        <w:rPr>
          <w:b w:val="0"/>
          <w:i w:val="0"/>
        </w:rPr>
        <w:t>Закольцовка: возврат к черно-белому плану представления с финальной улыбкой и титром Lucky_Spencer.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3"/>
        <w:keepNext/>
      </w:pPr>
      <w:r>
        <w:t>Иллюстрация · Возвращение к самопрезентации героя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Кремниевая долина · Instagram · 00:25.70 — Представление в чёрно-белом кадре  |  01:27.56 — Возврат к тому же образу перед финальным титром</w:t>
      </w:r>
    </w:p>
    <w:p>
      <w:pPr>
        <w:pStyle w:val="Heading2"/>
      </w:pPr>
      <w:r>
        <w:rPr>
          <w:b w:val="0"/>
          <w:i w:val="0"/>
        </w:rPr>
        <w:t>2. Типология B-Roll и авторские приемы</w:t>
      </w:r>
    </w:p>
    <w:p>
      <w:r>
        <w:rPr>
          <w:b w:val="0"/>
          <w:i w:val="0"/>
        </w:rPr>
        <w:t>В этом ролике отчетливо видны те же уникальные паттерны мышления, но адаптированные под глубокий персональный нарратив:</w:t>
      </w:r>
    </w:p>
    <w:p>
      <w:pPr>
        <w:pStyle w:val="Heading3"/>
      </w:pPr>
      <w:r>
        <w:rPr>
          <w:b w:val="0"/>
          <w:i w:val="0"/>
        </w:rPr>
        <w:t>А. Билборды как подсознательные комментаторы речи</w:t>
      </w:r>
    </w:p>
    <w:p>
      <w:r>
        <w:rPr>
          <w:b w:val="0"/>
          <w:i w:val="0"/>
        </w:rPr>
        <w:t xml:space="preserve">Вы используете городскую наружную рекламу не как «пробивки», а как </w:t>
      </w:r>
      <w:r>
        <w:rPr>
          <w:b/>
          <w:i w:val="0"/>
        </w:rPr>
        <w:t>смысловые титры-расширения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Герой говорит: </w:t>
      </w:r>
      <w:r>
        <w:rPr>
          <w:b w:val="0"/>
          <w:i/>
        </w:rPr>
        <w:t>«Кому-то нужны деньги, кому-то акции...»</w:t>
      </w:r>
      <w:r>
        <w:rPr>
          <w:b w:val="0"/>
          <w:i w:val="0"/>
        </w:rPr>
        <w:t xml:space="preserve"> → крупно билборд Banana Republic и рассыпающийся в пыль титан на баннере iPhone 15 Pro Titanium.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Герой говорит: </w:t>
      </w:r>
      <w:r>
        <w:rPr>
          <w:b w:val="0"/>
          <w:i/>
        </w:rPr>
        <w:t>«Любовь и забота выгодна инвесторам»</w:t>
      </w:r>
      <w:r>
        <w:rPr>
          <w:b w:val="0"/>
          <w:i w:val="0"/>
        </w:rPr>
        <w:t xml:space="preserve"> → билборд Trinet с лозунгом </w:t>
      </w:r>
      <w:r>
        <w:rPr>
          <w:b w:val="0"/>
          <w:i/>
        </w:rPr>
        <w:t>«PEOPLE MATTER»</w:t>
      </w:r>
      <w:r>
        <w:rPr>
          <w:b w:val="0"/>
          <w:i w:val="0"/>
        </w:rPr>
        <w:t xml:space="preserve"> и отцом, баюкающим ребенка на руках.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3"/>
        <w:keepNext/>
      </w:pPr>
      <w:r>
        <w:t>Иллюстрация · Снятые надписи в роли смысловых акцентов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Кремниевая долина · Instagram · 00:02.80 — Banana Republic  |  00:21.50 — People Matter</w:t>
      </w:r>
    </w:p>
    <w:p>
      <w:pPr>
        <w:pStyle w:val="Heading3"/>
      </w:pPr>
      <w:r>
        <w:rPr>
          <w:b w:val="0"/>
          <w:i w:val="0"/>
        </w:rPr>
        <w:t>Б. Ч/Б как маркер психологической обнаженности</w:t>
      </w:r>
    </w:p>
    <w:p>
      <w:r>
        <w:rPr>
          <w:b w:val="0"/>
          <w:i w:val="0"/>
        </w:rPr>
        <w:t xml:space="preserve">Черно-белое изображение включается не для красоты, а строго как </w:t>
      </w:r>
      <w:r>
        <w:rPr>
          <w:b/>
          <w:i w:val="0"/>
        </w:rPr>
        <w:t>семантический регистр уязвимости и прошлого</w:t>
      </w:r>
      <w:r>
        <w:rPr>
          <w:b w:val="0"/>
          <w:i w:val="0"/>
        </w:rPr>
        <w:t>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Ч/Б 1 (0:24): Начало самопрезентации (исходная точка).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Ч/Б 2 (0:35): Выход из автобуса, мысли о деньгах.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Ч/Б 3 (0:41–0:48): Плачущая девушка, признание в слабости и уязвимости.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Ч/Б 4 (0:58): Одинокий взгляд в сторону во время признания в кошмарах.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Цвет возвращается каждый раз, когда речь идет о действии, контакте с людьми и преодолении.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3"/>
      </w:pPr>
      <w:r>
        <w:rPr>
          <w:b w:val="0"/>
          <w:i w:val="0"/>
        </w:rPr>
        <w:t>В. Сенсорное макро и тактильные якоря</w:t>
      </w:r>
    </w:p>
    <w:p>
      <w:r>
        <w:rPr>
          <w:b w:val="0"/>
          <w:i w:val="0"/>
        </w:rPr>
        <w:t>Как и в предыдущих работах, камера выхватывает микро-физику предметов: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Татуировка в виде зайчика на ключице девушки (0:07) — фирменная пасхалка!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Крутящийся прозрачный спиннер в пальцах (1:05).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Пальцы, сминающие оранжевый пластилин на бумаге (1:08).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Руки, сцепленные в замок на уровне талии (1:23).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Чоканье пластиковыми бутылками воды вместо бокалов с шампанским (1:26).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3"/>
        <w:keepNext/>
      </w:pPr>
      <w:r>
        <w:t>Иллюстрация · Изменение формы в руках человека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Кремниевая долина · Instagram · 01:08.15 — Начало нажима  |  01:09.25 — Форма меняется под пальцем</w:t>
      </w:r>
    </w:p>
    <w:p>
      <w:pPr>
        <w:pStyle w:val="Heading3"/>
      </w:pPr>
      <w:r>
        <w:rPr>
          <w:b w:val="0"/>
          <w:i w:val="0"/>
        </w:rPr>
        <w:t>Г. Гиперболы и контрапункты среды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На словах </w:t>
      </w:r>
      <w:r>
        <w:rPr>
          <w:b w:val="0"/>
          <w:i/>
        </w:rPr>
        <w:t>«мир стремится к любви и заботе»</w:t>
      </w:r>
      <w:r>
        <w:rPr>
          <w:b w:val="0"/>
          <w:i w:val="0"/>
        </w:rPr>
        <w:t xml:space="preserve"> вы показываете не слащавую пару, а строгого офицера полиции Сан-Франциско, мягко беседующего с пожилым мужчиной в шляпе у стеклянных дверей.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>Байкер на тяжелом чоппере получает неоновый голографический контур.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• </w:t>
      </w:r>
      <w:r>
        <w:rPr>
          <w:b w:val="0"/>
          <w:i w:val="0"/>
        </w:rPr>
        <w:t xml:space="preserve">На словах </w:t>
      </w:r>
      <w:r>
        <w:rPr>
          <w:b w:val="0"/>
          <w:i/>
        </w:rPr>
        <w:t>«квантовый скачок»</w:t>
      </w:r>
      <w:r>
        <w:rPr>
          <w:b w:val="0"/>
          <w:i w:val="0"/>
        </w:rPr>
        <w:t xml:space="preserve"> в небо врезается четверка истребителей пилотажной группы.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3"/>
        <w:keepNext/>
      </w:pPr>
      <w:r>
        <w:t>Иллюстрация · Масштаб и человеческий контакт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19"/>
          </w:tcPr>
          <w:p>
            <w:pPr>
              <w:keepNext/>
              <w:spacing w:after="40"/>
            </w:pPr>
            <w:r>
              <w:drawing>
                <wp:inline xmlns:a="http://schemas.openxmlformats.org/drawingml/2006/main" xmlns:pic="http://schemas.openxmlformats.org/drawingml/2006/picture">
                  <wp:extent cx="2916000" cy="164025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6000" cy="1640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Caption"/>
        <w:spacing w:after="240"/>
      </w:pPr>
      <w:r>
        <w:t>Кремниевая долина · Instagram · 01:20.50 — Самолёты в строю  |  01:23.50 — Сцепленные руки</w:t>
      </w:r>
    </w:p>
    <w:p>
      <w:pPr>
        <w:pStyle w:val="Heading2"/>
      </w:pPr>
      <w:r>
        <w:rPr>
          <w:b w:val="0"/>
          <w:i w:val="0"/>
        </w:rPr>
        <w:t>3. Сравнительный анализ стилистического ядра автора</w:t>
      </w:r>
    </w:p>
    <w:p>
      <w:r>
        <w:rPr>
          <w:b w:val="0"/>
          <w:i w:val="0"/>
        </w:rPr>
        <w:t>Сопоставление всех четырех проанализированных работ: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2381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Элемент стиля</w:t>
            </w:r>
          </w:p>
        </w:tc>
        <w:tc>
          <w:tcPr>
            <w:tcW w:type="dxa" w:w="4252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AI Rabbit Hole (Teaser / Vignette / Master)</w:t>
            </w:r>
          </w:p>
        </w:tc>
        <w:tc>
          <w:tcPr>
            <w:tcW w:type="dxa" w:w="3005"/>
            <w:shd w:fill="EAF0F2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Алексей Мирошниченко (Personal Doc)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Герой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Коллективный разум (полифония спикеров) либо случайный якорный персонаж.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[22]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Один конкретный протагонист, раскрывающийся через кризис.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[20]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Аудио-скелет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Высокоскоростной дайджест с сэмплированием фраз или хип-хоп бит.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[4]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Монолог-исповедь под размеренный boom-bap грув.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[20]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B-Roll контрапункты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AI/CGI-мемы (Waymo и дикари, Матрица, черная дыра).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Уличные билборды, истребители, городские парадоксы.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[20]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Тактильность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Клавиатуры, ноги, жесты Vision Pro, бейджи, кофе.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[15]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Спиннер, пластилин, тату-зайчик, руки в замке, бутылки.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[20]</w:t>
            </w:r>
          </w:p>
        </w:tc>
      </w:tr>
      <w:tr>
        <w:tc>
          <w:tcPr>
            <w:tcW w:type="dxa" w:w="2381"/>
          </w:tcPr>
          <w:p>
            <w:pPr>
              <w:spacing w:after="100" w:line="252" w:lineRule="auto"/>
            </w:pPr>
            <w:r>
              <w:rPr>
                <w:b/>
                <w:i w:val="0"/>
                <w:sz w:val="18"/>
              </w:rPr>
              <w:t>Кольцевая композиция</w:t>
            </w:r>
          </w:p>
        </w:tc>
        <w:tc>
          <w:tcPr>
            <w:tcW w:type="dxa" w:w="4252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Кролик → дыра в ковре / Человек в Vision Pro.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[15]</w:t>
            </w:r>
          </w:p>
        </w:tc>
        <w:tc>
          <w:tcPr>
            <w:tcW w:type="dxa" w:w="3005"/>
          </w:tcPr>
          <w:p>
            <w:pPr>
              <w:spacing w:after="100" w:line="252" w:lineRule="auto"/>
            </w:pPr>
            <w:r>
              <w:rPr>
                <w:b w:val="0"/>
                <w:i w:val="0"/>
                <w:sz w:val="18"/>
              </w:rPr>
              <w:t>Ч/Б стендап в толстовке → Ч/Б улыбка в толстовке.</w:t>
            </w:r>
            <w:r>
              <w:rPr>
                <w:b w:val="0"/>
                <w:i w:val="0"/>
                <w:sz w:val="18"/>
                <w:vertAlign w:val="superscript"/>
              </w:rPr>
              <w:t xml:space="preserve"> [20]</w:t>
            </w:r>
          </w:p>
        </w:tc>
      </w:tr>
    </w:tbl>
    <w:p/>
    <w:p>
      <w:pPr>
        <w:pStyle w:val="Heading2"/>
      </w:pPr>
      <w:r>
        <w:rPr>
          <w:b w:val="0"/>
          <w:i w:val="0"/>
        </w:rPr>
        <w:t>4. Директива для AI-агентов: Персональный документальный байопик</w:t>
      </w:r>
    </w:p>
    <w:p>
      <w:r>
        <w:rPr>
          <w:b w:val="0"/>
          <w:i w:val="0"/>
        </w:rPr>
        <w:t xml:space="preserve">Если агенту ставится задача собрать </w:t>
      </w:r>
      <w:r>
        <w:rPr>
          <w:b/>
          <w:i w:val="0"/>
        </w:rPr>
        <w:t>Personal Brand / Documentary Story</w:t>
      </w:r>
      <w:r>
        <w:rPr>
          <w:b w:val="0"/>
          <w:i w:val="0"/>
        </w:rPr>
        <w:t>, алгоритм модифицируется следующим образом:</w:t>
      </w:r>
    </w:p>
    <w:p>
      <w:pPr>
        <w:pStyle w:val="Codesource"/>
        <w:spacing w:after="180"/>
      </w:pPr>
      <w:r>
        <w:t># AGENT DIRECTIVE: PERSONAL BRAND DOCUMENTARY MANIFESTO</w:t>
        <w:br/>
        <w:br/>
        <w:t>## 1. Narrative Architecture (The Vulnerability Arc)</w:t>
        <w:br/>
        <w:t>Do not structure the story chronologically. Construct a 5-step emotional progression:</w:t>
        <w:br/>
        <w:t>1. Universal Hook (0:00 - 0:20): Broad philosophical statement about life, business, or the world over macro urban shots.</w:t>
        <w:br/>
        <w:t>2. Protagonist Intro &amp; Goal (0:20 - 0:35): Who the person is and what daring goal they set.</w:t>
        <w:br/>
        <w:t>3. Descent / Vulnerability (0:35 - 1:00): CRITICAL STEP. Extract honest admissions of doubt, fear, exhaustion, or cold reality ("nightmares", "uncomfortable", "hard").</w:t>
        <w:br/>
        <w:t>4. Internal Shift (1:00 - 1:15): The realization that only personal responsibility drives change.</w:t>
        <w:br/>
        <w:t>5. Transcendence &amp; Tribe (1:15 - End): Group synergy, scale, elevation, and genuine celebration.</w:t>
        <w:br/>
        <w:br/>
        <w:t>## 2. Visual Layer Rules (B-Roll)</w:t>
        <w:br/>
        <w:t>- Billboard Semiotics: Search the B-roll archive for street billboards, signage, or screen text that mirror or ironically complement the spoken words (e.g., words about people -&gt; billboard with "People Matter").</w:t>
        <w:br/>
        <w:t>- Monochromatic Logic:</w:t>
        <w:br/>
        <w:t xml:space="preserve">  * Apply B&amp;W grading exclusively to moments of vulnerability, confession, or past states.</w:t>
        <w:br/>
        <w:t xml:space="preserve">  * Keep all communal, outdoor, and breakthrough moments in rich cinematic color.</w:t>
        <w:br/>
        <w:t>- Tactile Micro-Interactions:</w:t>
        <w:br/>
        <w:t xml:space="preserve">  * At moments of deep thought, cut to hands manipulating small objects (pens, fidgets, notebooks, clay, badges).</w:t>
        <w:br/>
        <w:t xml:space="preserve">  * At moments of connection, cut to physical handshakes, holding hands, or shared drinks.</w:t>
        <w:br/>
        <w:t>- Climactic Scale Metaphor:</w:t>
        <w:br/>
        <w:t xml:space="preserve">  * Pair peak breakthrough statements ("quantum leap", "new height") with an expansive, non-routine visual (aircraft in formation, sweeping vistas, elevated architecture).</w:t>
        <w:br/>
        <w:br/>
        <w:t>## 3. Pacing &amp; A/B Cut Rules</w:t>
        <w:br/>
        <w:t>- Maintain L-cuts: Let the speaker's emotional audio breathe while showing the quiet reactions of listeners, environment, or details.</w:t>
        <w:br/>
        <w:t>- Avoid persistent talking head: Show the speaker's on-camera delivery for no more than 20% of their spoken phrase length; the remaining 80% must be supported by associative B-roll.</w:t>
        <w:br/>
        <w:t>- Finish with a bookended visual callback and creator signature.</w:t>
        <w:br/>
      </w:r>
    </w:p>
    <w:p>
      <w:pPr>
        <w:pStyle w:val="Heading2"/>
      </w:pPr>
      <w:r>
        <w:rPr>
          <w:b w:val="0"/>
          <w:i w:val="0"/>
        </w:rPr>
        <w:t>Немедленный чеклист для настройки агентского пайплайна</w:t>
      </w:r>
    </w:p>
    <w:p>
      <w:pPr>
        <w:ind w:left="238"/>
      </w:pPr>
      <w:r>
        <w:t xml:space="preserve">1. </w:t>
      </w:r>
      <w:r>
        <w:rPr>
          <w:b/>
          <w:i w:val="0"/>
        </w:rPr>
        <w:t>Двойной классификатор транскрипта:</w:t>
      </w:r>
      <w:r>
        <w:rPr>
          <w:b w:val="0"/>
          <w:i w:val="0"/>
        </w:rPr>
        <w:t xml:space="preserve"> Научить агента делить аудиозаписи спикера на две папки: </w:t>
      </w:r>
      <w:r>
        <w:rPr>
          <w:rFonts w:ascii="Courier New" w:hAnsi="Courier New"/>
          <w:b w:val="0"/>
          <w:i w:val="0"/>
          <w:sz w:val="18"/>
        </w:rPr>
        <w:t>Status/Ego</w:t>
      </w:r>
      <w:r>
        <w:rPr>
          <w:b w:val="0"/>
          <w:i w:val="0"/>
        </w:rPr>
        <w:t xml:space="preserve"> (отбрасывать) и </w:t>
      </w:r>
      <w:r>
        <w:rPr>
          <w:rFonts w:ascii="Courier New" w:hAnsi="Courier New"/>
          <w:b w:val="0"/>
          <w:i w:val="0"/>
          <w:sz w:val="18"/>
        </w:rPr>
        <w:t>Vulnerability/Doubt/Drive</w:t>
      </w:r>
      <w:r>
        <w:rPr>
          <w:b w:val="0"/>
          <w:i w:val="0"/>
        </w:rPr>
        <w:t xml:space="preserve"> (брать в основу трека).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2. </w:t>
      </w:r>
      <w:r>
        <w:rPr>
          <w:b/>
          <w:i w:val="0"/>
        </w:rPr>
        <w:t>Селектор городских артефактов:</w:t>
      </w:r>
      <w:r>
        <w:rPr>
          <w:b w:val="0"/>
          <w:i w:val="0"/>
        </w:rPr>
        <w:t xml:space="preserve"> Добавить в модуль компьютерного зрения распознавание текста на вывесках и билбордах (</w:t>
      </w:r>
      <w:r>
        <w:rPr>
          <w:rFonts w:ascii="Courier New" w:hAnsi="Courier New"/>
          <w:b w:val="0"/>
          <w:i w:val="0"/>
          <w:sz w:val="18"/>
        </w:rPr>
        <w:t>OCR on B-Roll</w:t>
      </w:r>
      <w:r>
        <w:rPr>
          <w:b w:val="0"/>
          <w:i w:val="0"/>
        </w:rPr>
        <w:t>) для автоматической смысловой привязки к транскрипту.</w:t>
      </w:r>
      <w:r>
        <w:rPr>
          <w:b w:val="0"/>
          <w:i w:val="0"/>
          <w:vertAlign w:val="superscript"/>
        </w:rPr>
        <w:t xml:space="preserve"> [20]</w:t>
      </w:r>
    </w:p>
    <w:p>
      <w:pPr>
        <w:ind w:left="238"/>
      </w:pPr>
      <w:r>
        <w:t xml:space="preserve">3. </w:t>
      </w:r>
      <w:r>
        <w:rPr>
          <w:b/>
          <w:i w:val="0"/>
        </w:rPr>
        <w:t>Правило переключения Ч/Б:</w:t>
      </w:r>
      <w:r>
        <w:rPr>
          <w:b w:val="0"/>
          <w:i w:val="0"/>
        </w:rPr>
        <w:t xml:space="preserve"> Настроить автоматический триггер: если блок аудио помечен тегом </w:t>
      </w:r>
      <w:r>
        <w:rPr>
          <w:rFonts w:ascii="Courier New" w:hAnsi="Courier New"/>
          <w:b w:val="0"/>
          <w:i w:val="0"/>
          <w:sz w:val="18"/>
        </w:rPr>
        <w:t>emotion:vulnerability</w:t>
      </w:r>
      <w:r>
        <w:rPr>
          <w:b w:val="0"/>
          <w:i w:val="0"/>
        </w:rPr>
        <w:t xml:space="preserve"> или </w:t>
      </w:r>
      <w:r>
        <w:rPr>
          <w:rFonts w:ascii="Courier New" w:hAnsi="Courier New"/>
          <w:b w:val="0"/>
          <w:i w:val="0"/>
          <w:sz w:val="18"/>
        </w:rPr>
        <w:t>topic:struggle</w:t>
      </w:r>
      <w:r>
        <w:rPr>
          <w:b w:val="0"/>
          <w:i w:val="0"/>
        </w:rPr>
        <w:t>, агент автоматически применяет B&amp;W LUT к накладываемым планам.</w:t>
      </w:r>
      <w:r>
        <w:rPr>
          <w:b w:val="0"/>
          <w:i w:val="0"/>
          <w:vertAlign w:val="superscript"/>
        </w:rPr>
        <w:t xml:space="preserve"> [20]</w:t>
      </w:r>
    </w:p>
    <w:p>
      <w:pPr>
        <w:pStyle w:val="Heading1"/>
      </w:pPr>
      <w:r>
        <w:rPr>
          <w:b w:val="0"/>
          <w:i w:val="0"/>
        </w:rPr>
        <w:t>Указатели на источники в ответах Gemini</w:t>
      </w:r>
    </w:p>
    <w:p>
      <w:r>
        <w:rPr>
          <w:b w:val="0"/>
          <w:i w:val="0"/>
        </w:rPr>
        <w:t>Ниже сохранены подписи источников, которые Gemini показывал рядом с соответствующими фрагментами. Повторения названий в одной подписи оставлены как в интерфейсе. Номера служат для навигации по этому документу.</w:t>
      </w:r>
    </w:p>
    <w:p>
      <w:r>
        <w:rPr>
          <w:b w:val="0"/>
          <w:i w:val="0"/>
        </w:rPr>
        <w:t>[1] MP4: AI Rabbit hole Master Timeline.mp4 и MP4: AI Rabbit hole Master Timeline.mp4</w:t>
      </w:r>
    </w:p>
    <w:p>
      <w:r>
        <w:rPr>
          <w:b w:val="0"/>
          <w:i w:val="0"/>
        </w:rPr>
        <w:t>[2] MP4: AI Rabbit hole Master Timeline.mp4</w:t>
      </w:r>
    </w:p>
    <w:p>
      <w:r>
        <w:rPr>
          <w:b w:val="0"/>
          <w:i w:val="0"/>
        </w:rPr>
        <w:t>[3] MP4: AI Rabbit hole Master Timeline.mp4, MP4: AI Rabbit hole Master Timeline.mp4 и MP4: AI Rabbit hole Master Timeline.mp4</w:t>
      </w:r>
    </w:p>
    <w:p>
      <w:r>
        <w:rPr>
          <w:b w:val="0"/>
          <w:i w:val="0"/>
        </w:rPr>
        <w:t>[4] MP4: AI Rabbit hole Master Timeline.mp4 и MOV: Promo_DVC event_1.mov</w:t>
      </w:r>
    </w:p>
    <w:p>
      <w:r>
        <w:rPr>
          <w:b w:val="0"/>
          <w:i w:val="0"/>
        </w:rPr>
        <w:t>[5] MOV: Promo_DVC event_1.mov</w:t>
      </w:r>
    </w:p>
    <w:p>
      <w:r>
        <w:rPr>
          <w:b w:val="0"/>
          <w:i w:val="0"/>
        </w:rPr>
        <w:t>[6] MOV: Promo_DVC event_1.mov, MOV: Promo_DVC event_1.mov, MOV: Promo_DVC event_1.mov и других</w:t>
      </w:r>
    </w:p>
    <w:p>
      <w:r>
        <w:rPr>
          <w:b w:val="0"/>
          <w:i w:val="0"/>
        </w:rPr>
        <w:t>[7] MOV: Promo_DVC event_1.mov, MOV: Promo_DVC event_1.mov и MOV: Promo_DVC event_1.mov</w:t>
      </w:r>
    </w:p>
    <w:p>
      <w:r>
        <w:rPr>
          <w:b w:val="0"/>
          <w:i w:val="0"/>
        </w:rPr>
        <w:t>[8] MOV: Promo_DVC event_1.mov и MOV: Promo_DVC event_1.mov</w:t>
      </w:r>
    </w:p>
    <w:p>
      <w:r>
        <w:rPr>
          <w:b w:val="0"/>
          <w:i w:val="0"/>
        </w:rPr>
        <w:t>[9] MOV: Promo_DVC event_1.mov и MP4: AI Rabbit hole Master Timeline.mp4</w:t>
      </w:r>
    </w:p>
    <w:p>
      <w:r>
        <w:rPr>
          <w:b w:val="0"/>
          <w:i w:val="0"/>
        </w:rPr>
        <w:t>[10] MP4: AI Rabbit hole Master Timeline.mp4, MOV: Promo_DVC event_1.mov и MOV: Promo_DVC event_1.mov</w:t>
      </w:r>
    </w:p>
    <w:p>
      <w:r>
        <w:rPr>
          <w:b w:val="0"/>
          <w:i w:val="0"/>
        </w:rPr>
        <w:t>[11] MOV: Promo_DVC event_1.mov, MP4: AI Rabbit hole Master Timeline.mp4, MOV: Promo_DVC event_1.mov и других</w:t>
      </w:r>
    </w:p>
    <w:p>
      <w:r>
        <w:rPr>
          <w:b w:val="0"/>
          <w:i w:val="0"/>
        </w:rPr>
        <w:t>[12] MP4: AI Rabbit hole Master Timeline.mp4, MP4: AI Rabbit hole Master Timeline.mp4, MP4: AI Rabbit hole Master Timeline.mp4 и других</w:t>
      </w:r>
    </w:p>
    <w:p>
      <w:r>
        <w:rPr>
          <w:b w:val="0"/>
          <w:i w:val="0"/>
        </w:rPr>
        <w:t>[13] MP4: AI Rabbit hole Master Timeline.mp4, MOV: Promo_DVC event_1.mov, MP4: AI Rabbit hole Master Timeline.mp4 и других</w:t>
      </w:r>
    </w:p>
    <w:p>
      <w:r>
        <w:rPr>
          <w:b w:val="0"/>
          <w:i w:val="0"/>
        </w:rPr>
        <w:t>[14] MP4: gTsebcJlFs8.mp4</w:t>
      </w:r>
    </w:p>
    <w:p>
      <w:r>
        <w:rPr>
          <w:b w:val="0"/>
          <w:i w:val="0"/>
        </w:rPr>
        <w:t>[15] MP4: AI Rabbit hole Master Timeline.mp4, MOV: Promo_DVC event_1.mov и MP4: gTsebcJlFs8.mp4</w:t>
      </w:r>
    </w:p>
    <w:p>
      <w:r>
        <w:rPr>
          <w:b w:val="0"/>
          <w:i w:val="0"/>
        </w:rPr>
        <w:t>[16] MP4: gTsebcJlFs8.mp4 и MP4: gTsebcJlFs8.mp4</w:t>
      </w:r>
    </w:p>
    <w:p>
      <w:r>
        <w:rPr>
          <w:b w:val="0"/>
          <w:i w:val="0"/>
        </w:rPr>
        <w:t>[17] MP4: gTsebcJlFs8.mp4, MP4: gTsebcJlFs8.mp4, MP4: gTsebcJlFs8.mp4 и других</w:t>
      </w:r>
    </w:p>
    <w:p>
      <w:r>
        <w:rPr>
          <w:b w:val="0"/>
          <w:i w:val="0"/>
        </w:rPr>
        <w:t>[18] MP4: gTsebcJlFs8.mp4, MP4: gTsebcJlFs8.mp4 и MP4: gTsebcJlFs8.mp4</w:t>
      </w:r>
    </w:p>
    <w:p>
      <w:r>
        <w:rPr>
          <w:b w:val="0"/>
          <w:i w:val="0"/>
        </w:rPr>
        <w:t>[19] MP4: AI Rabbit hole Master Timeline.mp4, MOV: Promo_DVC event_1.mov и MP4: 04 — Кремниевая долина — Instagram.mp4</w:t>
      </w:r>
    </w:p>
    <w:p>
      <w:r>
        <w:rPr>
          <w:b w:val="0"/>
          <w:i w:val="0"/>
        </w:rPr>
        <w:t>[20] MP4: 04 — Кремниевая долина — Instagram.mp4</w:t>
      </w:r>
    </w:p>
    <w:p>
      <w:r>
        <w:rPr>
          <w:b w:val="0"/>
          <w:i w:val="0"/>
        </w:rPr>
        <w:t>[21] MP4: 04 — Кремниевая долина — Instagram.mp4 и MP4: 04 — Кремниевая долина — Instagram.mp4</w:t>
      </w:r>
    </w:p>
    <w:p>
      <w:r>
        <w:rPr>
          <w:b w:val="0"/>
          <w:i w:val="0"/>
        </w:rPr>
        <w:t>[22] MP4: AI Rabbit hole Master Timeline.mp4, MP4: gTsebcJlFs8.mp4 и MOV: Promo_DVC event_1.mov</w:t>
      </w:r>
    </w:p>
    <w:sectPr w:rsidR="00FC693F" w:rsidRPr="0006063C" w:rsidSect="00034616">
      <w:footerReference w:type="default" r:id="rId38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Gemini · Анализы монтажа 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73E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73E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173E4A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E4A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i w:val="0"/>
      <w:color w:val="52646B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source">
    <w:name w:val="Code source"/>
    <w:pPr>
      <w:spacing w:line="240" w:lineRule="auto"/>
    </w:pPr>
    <w:rPr>
      <w:rFonts w:ascii="Courier New" w:hAnsi="Courier New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image" Target="media/image22.jpg"/><Relationship Id="rId31" Type="http://schemas.openxmlformats.org/officeDocument/2006/relationships/image" Target="media/image23.jpg"/><Relationship Id="rId32" Type="http://schemas.openxmlformats.org/officeDocument/2006/relationships/image" Target="media/image24.jpg"/><Relationship Id="rId33" Type="http://schemas.openxmlformats.org/officeDocument/2006/relationships/image" Target="media/image25.jpg"/><Relationship Id="rId34" Type="http://schemas.openxmlformats.org/officeDocument/2006/relationships/image" Target="media/image26.jpg"/><Relationship Id="rId35" Type="http://schemas.openxmlformats.org/officeDocument/2006/relationships/image" Target="media/image27.jpg"/><Relationship Id="rId36" Type="http://schemas.openxmlformats.org/officeDocument/2006/relationships/image" Target="media/image28.jpg"/><Relationship Id="rId37" Type="http://schemas.openxmlformats.org/officeDocument/2006/relationships/image" Target="media/image29.jpg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Gemini — все анализы монтажа, с кадрами</dc:title>
  <dc:subject/>
  <dc:creator>Gemini; сборка и иллюстрации — Codex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